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6E05" w:rsidRDefault="007C6E6C" w:rsidP="00896E05">
      <w:pPr>
        <w:pStyle w:val="Cm"/>
      </w:pPr>
      <w:r>
        <w:t>M</w:t>
      </w:r>
      <w:r w:rsidR="00896E05">
        <w:t xml:space="preserve">ágneses rezonancia és </w:t>
      </w:r>
      <w:r w:rsidR="00896E05" w:rsidRPr="00896E05">
        <w:t>MRI</w:t>
      </w:r>
    </w:p>
    <w:p w:rsidR="00C10102" w:rsidRPr="00A10F7D" w:rsidRDefault="00C10102">
      <w:pPr>
        <w:rPr>
          <w:sz w:val="18"/>
        </w:rPr>
      </w:pPr>
      <w:r w:rsidRPr="00A10F7D">
        <w:rPr>
          <w:sz w:val="18"/>
        </w:rPr>
        <w:t xml:space="preserve">Ez a jegyzet </w:t>
      </w:r>
      <w:proofErr w:type="gramStart"/>
      <w:r w:rsidRPr="00A10F7D">
        <w:rPr>
          <w:sz w:val="18"/>
        </w:rPr>
        <w:t>az …</w:t>
      </w:r>
      <w:proofErr w:type="gramEnd"/>
      <w:r w:rsidRPr="00A10F7D">
        <w:rPr>
          <w:sz w:val="18"/>
        </w:rPr>
        <w:t xml:space="preserve"> </w:t>
      </w:r>
      <w:r w:rsidR="007C6E6C" w:rsidRPr="00A10F7D">
        <w:rPr>
          <w:sz w:val="18"/>
        </w:rPr>
        <w:t xml:space="preserve">c. </w:t>
      </w:r>
      <w:r w:rsidRPr="00A10F7D">
        <w:rPr>
          <w:sz w:val="18"/>
        </w:rPr>
        <w:t xml:space="preserve">könyv </w:t>
      </w:r>
      <w:r w:rsidR="007C6E6C" w:rsidRPr="00A10F7D">
        <w:rPr>
          <w:sz w:val="18"/>
        </w:rPr>
        <w:t>Szabó Bálint, Modern képalkotó technikák a bi</w:t>
      </w:r>
      <w:r w:rsidR="007C6E6C" w:rsidRPr="00A10F7D">
        <w:rPr>
          <w:sz w:val="18"/>
        </w:rPr>
        <w:softHyphen/>
        <w:t>o</w:t>
      </w:r>
      <w:r w:rsidR="007C6E6C" w:rsidRPr="00A10F7D">
        <w:rPr>
          <w:sz w:val="18"/>
        </w:rPr>
        <w:softHyphen/>
        <w:t>ló</w:t>
      </w:r>
      <w:r w:rsidR="007C6E6C" w:rsidRPr="00A10F7D">
        <w:rPr>
          <w:sz w:val="18"/>
        </w:rPr>
        <w:softHyphen/>
        <w:t>gi</w:t>
      </w:r>
      <w:r w:rsidR="007C6E6C" w:rsidRPr="00A10F7D">
        <w:rPr>
          <w:sz w:val="18"/>
        </w:rPr>
        <w:softHyphen/>
        <w:t xml:space="preserve">ában c. </w:t>
      </w:r>
      <w:r w:rsidRPr="00A10F7D">
        <w:rPr>
          <w:sz w:val="18"/>
        </w:rPr>
        <w:t xml:space="preserve">órán elhangzott részeiből, valamint a </w:t>
      </w:r>
      <w:r w:rsidR="00251269" w:rsidRPr="00A10F7D">
        <w:rPr>
          <w:sz w:val="18"/>
        </w:rPr>
        <w:t xml:space="preserve">Nature </w:t>
      </w:r>
      <w:r w:rsidR="00251269" w:rsidRPr="00A10F7D">
        <w:rPr>
          <w:rFonts w:ascii="AdvP4DD237" w:hAnsi="AdvP4DD237" w:cs="AdvP4DD237"/>
          <w:color w:val="292526"/>
          <w:sz w:val="12"/>
          <w:szCs w:val="16"/>
        </w:rPr>
        <w:t>Vol 453</w:t>
      </w:r>
      <w:r w:rsidR="00251269" w:rsidRPr="00A10F7D">
        <w:rPr>
          <w:rFonts w:ascii="AdvP4C4E74" w:hAnsi="AdvP4C4E74" w:cs="AdvP4C4E74"/>
          <w:color w:val="292526"/>
          <w:sz w:val="12"/>
          <w:szCs w:val="16"/>
        </w:rPr>
        <w:t>j</w:t>
      </w:r>
      <w:r w:rsidR="00251269" w:rsidRPr="00A10F7D">
        <w:rPr>
          <w:rFonts w:ascii="AdvP4DD237" w:hAnsi="AdvP4DD237" w:cs="AdvP4DD237"/>
          <w:color w:val="292526"/>
          <w:sz w:val="12"/>
          <w:szCs w:val="16"/>
        </w:rPr>
        <w:t>12 June 2008</w:t>
      </w:r>
      <w:r w:rsidR="00251269" w:rsidRPr="00A10F7D">
        <w:rPr>
          <w:rFonts w:ascii="AdvP4C4E74" w:hAnsi="AdvP4C4E74" w:cs="AdvP4C4E74"/>
          <w:color w:val="292526"/>
          <w:sz w:val="12"/>
          <w:szCs w:val="16"/>
        </w:rPr>
        <w:t>j</w:t>
      </w:r>
      <w:r w:rsidR="00251269" w:rsidRPr="00A10F7D">
        <w:rPr>
          <w:rFonts w:ascii="AdvP4DD239" w:hAnsi="AdvP4DD239" w:cs="AdvP4DD239"/>
          <w:color w:val="292526"/>
          <w:sz w:val="12"/>
          <w:szCs w:val="16"/>
        </w:rPr>
        <w:t xml:space="preserve">doi:10.1038/nature06976 </w:t>
      </w:r>
      <w:r w:rsidRPr="00A10F7D">
        <w:rPr>
          <w:sz w:val="18"/>
        </w:rPr>
        <w:t xml:space="preserve"> cikk rész</w:t>
      </w:r>
      <w:r w:rsidR="0039753B">
        <w:rPr>
          <w:sz w:val="18"/>
        </w:rPr>
        <w:t>ei</w:t>
      </w:r>
      <w:r w:rsidRPr="00A10F7D">
        <w:rPr>
          <w:sz w:val="18"/>
        </w:rPr>
        <w:t>ből tart</w:t>
      </w:r>
      <w:r w:rsidR="00251269" w:rsidRPr="00A10F7D">
        <w:rPr>
          <w:sz w:val="18"/>
        </w:rPr>
        <w:t xml:space="preserve">almaz </w:t>
      </w:r>
      <w:r w:rsidR="0039753B">
        <w:rPr>
          <w:sz w:val="18"/>
        </w:rPr>
        <w:t>fordítást</w:t>
      </w:r>
      <w:r w:rsidR="00251269" w:rsidRPr="00A10F7D">
        <w:rPr>
          <w:sz w:val="18"/>
        </w:rPr>
        <w:t xml:space="preserve">. A fordítás helyenként </w:t>
      </w:r>
      <w:r w:rsidR="0039753B">
        <w:rPr>
          <w:sz w:val="18"/>
        </w:rPr>
        <w:t>hiteles lehet.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1252498355"/>
        <w:docPartObj>
          <w:docPartGallery w:val="Table of Contents"/>
          <w:docPartUnique/>
        </w:docPartObj>
      </w:sdtPr>
      <w:sdtEndPr>
        <w:rPr>
          <w:sz w:val="16"/>
        </w:rPr>
      </w:sdtEndPr>
      <w:sdtContent>
        <w:p w:rsidR="00A14A38" w:rsidRPr="00A10F7D" w:rsidRDefault="00A14A38">
          <w:pPr>
            <w:pStyle w:val="Tartalomjegyzkcmsora"/>
            <w:rPr>
              <w:sz w:val="20"/>
            </w:rPr>
          </w:pPr>
          <w:r w:rsidRPr="00A10F7D">
            <w:rPr>
              <w:sz w:val="20"/>
            </w:rPr>
            <w:t>Tartalom</w:t>
          </w:r>
        </w:p>
        <w:p w:rsidR="00A10F7D" w:rsidRPr="00A10F7D" w:rsidRDefault="00A14A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r w:rsidRPr="00A10F7D">
            <w:rPr>
              <w:sz w:val="16"/>
            </w:rPr>
            <w:fldChar w:fldCharType="begin"/>
          </w:r>
          <w:r w:rsidRPr="00A10F7D">
            <w:rPr>
              <w:sz w:val="16"/>
            </w:rPr>
            <w:instrText xml:space="preserve"> TOC \o "1-3" \h \z \u </w:instrText>
          </w:r>
          <w:r w:rsidRPr="00A10F7D">
            <w:rPr>
              <w:sz w:val="16"/>
            </w:rPr>
            <w:fldChar w:fldCharType="separate"/>
          </w:r>
          <w:hyperlink w:anchor="_Toc317455765" w:history="1">
            <w:r w:rsidR="00A10F7D" w:rsidRPr="00A10F7D">
              <w:rPr>
                <w:rStyle w:val="Hiperhivatkozs"/>
                <w:noProof/>
                <w:sz w:val="20"/>
              </w:rPr>
              <w:t>Az alapok</w: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MACROBUTTON MTEditEquationSection2 Equation Section 1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MTEqn \r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MTSec \r 1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_Toc317455765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66" w:history="1">
            <w:r w:rsidR="00A10F7D" w:rsidRPr="00A10F7D">
              <w:rPr>
                <w:rStyle w:val="Hiperhivatkozs"/>
                <w:noProof/>
                <w:sz w:val="20"/>
              </w:rPr>
              <w:t>Makroszkopikus mágnesezettség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_Toc317455766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67" w:history="1">
            <w:r w:rsidR="00A10F7D" w:rsidRPr="00A10F7D">
              <w:rPr>
                <w:rStyle w:val="Hiperhivatkozs"/>
                <w:noProof/>
                <w:sz w:val="20"/>
              </w:rPr>
              <w:t>Bloch-egyenletek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_Toc317455767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68" w:history="1">
            <w:r w:rsidR="00A10F7D" w:rsidRPr="00A10F7D">
              <w:rPr>
                <w:rStyle w:val="Hiperhivatkozs"/>
                <w:noProof/>
                <w:sz w:val="20"/>
              </w:rPr>
              <w:t>Relaxáció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_Toc317455768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4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69" w:history="1">
            <w:r w:rsidR="00A10F7D" w:rsidRPr="00A10F7D">
              <w:rPr>
                <w:rStyle w:val="Hiperhivatkozs"/>
                <w:noProof/>
                <w:sz w:val="20"/>
              </w:rPr>
              <w:t>A mágneses rezonancia, a Bloch-egyenletek integrálása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_Toc317455769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7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0" w:history="1">
            <w:r w:rsidR="00A10F7D" w:rsidRPr="00A10F7D">
              <w:rPr>
                <w:rStyle w:val="Hiperhivatkozs"/>
                <w:noProof/>
                <w:sz w:val="20"/>
              </w:rPr>
              <w:t xml:space="preserve">Az impulzus módszer </w:t>
            </w:r>
            <m:oMath>
              <m:sSub>
                <m:sSubPr>
                  <m:ctrlPr>
                    <w:rPr>
                      <w:rStyle w:val="Hiperhivatkozs"/>
                      <w:rFonts w:ascii="Cambria Math" w:hAnsi="Cambria Math"/>
                      <w:i/>
                      <w:noProof/>
                      <w:sz w:val="20"/>
                    </w:rPr>
                  </m:ctrlPr>
                </m:sSubPr>
                <m:e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T</m:t>
                  </m:r>
                </m:e>
                <m:sub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2</m:t>
                  </m:r>
                </m:sub>
              </m:sSub>
            </m:oMath>
            <w:r w:rsidR="00A10F7D" w:rsidRPr="00A10F7D">
              <w:rPr>
                <w:rStyle w:val="Hiperhivatkozs"/>
                <w:noProof/>
                <w:sz w:val="20"/>
              </w:rPr>
              <w:t xml:space="preserve"> meghatározására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_Toc317455770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10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71" w:history="1">
            <w:r w:rsidR="00A10F7D" w:rsidRPr="00A10F7D">
              <w:rPr>
                <w:rStyle w:val="Hiperhivatkozs"/>
                <w:noProof/>
                <w:sz w:val="20"/>
              </w:rPr>
              <w:t>Folyadékok esete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_Toc317455771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11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2" w:history="1">
            <w:r w:rsidR="00A10F7D" w:rsidRPr="00A10F7D">
              <w:rPr>
                <w:rStyle w:val="Hiperhivatkozs"/>
                <w:noProof/>
                <w:sz w:val="20"/>
              </w:rPr>
              <w:t xml:space="preserve">Az impulzus módszer </w:t>
            </w:r>
            <m:oMath>
              <m:sSub>
                <m:sSubPr>
                  <m:ctrlPr>
                    <w:rPr>
                      <w:rStyle w:val="Hiperhivatkozs"/>
                      <w:rFonts w:ascii="Cambria Math" w:hAnsi="Cambria Math"/>
                      <w:bCs/>
                      <w:i/>
                      <w:noProof/>
                      <w:sz w:val="20"/>
                    </w:rPr>
                  </m:ctrlPr>
                </m:sSubPr>
                <m:e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T</m:t>
                  </m:r>
                </m:e>
                <m:sub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1</m:t>
                  </m:r>
                </m:sub>
              </m:sSub>
            </m:oMath>
            <w:r w:rsidR="00A10F7D" w:rsidRPr="00A10F7D">
              <w:rPr>
                <w:rStyle w:val="Hiperhivatkozs"/>
                <w:noProof/>
                <w:sz w:val="20"/>
              </w:rPr>
              <w:t xml:space="preserve"> meghatározására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_Toc317455772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12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73" w:history="1">
            <w:r w:rsidR="00A10F7D" w:rsidRPr="00A10F7D">
              <w:rPr>
                <w:rStyle w:val="Hiperhivatkozs"/>
                <w:noProof/>
                <w:sz w:val="20"/>
              </w:rPr>
              <w:t>Az inverziós módszer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_Toc317455773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13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4" w:history="1">
            <w:r w:rsidR="00A10F7D" w:rsidRPr="00A10F7D">
              <w:rPr>
                <w:rStyle w:val="Hiperhivatkozs"/>
                <w:noProof/>
                <w:sz w:val="20"/>
              </w:rPr>
              <w:t>Mágneses rezonancia spektroszkópia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_Toc317455774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13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75" w:history="1">
            <w:r w:rsidR="00A10F7D" w:rsidRPr="00A10F7D">
              <w:rPr>
                <w:rStyle w:val="Hiperhivatkozs"/>
                <w:noProof/>
                <w:sz w:val="20"/>
              </w:rPr>
              <w:t>Térbeli felbontás módszerek</w: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MACROBUTTON MTEditEquationSection2 Equation Section (Next)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MTEqn \r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MTSec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_Toc317455775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15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6" w:history="1">
            <w:r w:rsidR="00A10F7D" w:rsidRPr="00A10F7D">
              <w:rPr>
                <w:rStyle w:val="Hiperhivatkozs"/>
                <w:noProof/>
                <w:sz w:val="20"/>
              </w:rPr>
              <w:t>Képalkotási módszerek osztályozása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_Toc317455776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15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7" w:history="1">
            <w:r w:rsidR="00A10F7D" w:rsidRPr="00A10F7D">
              <w:rPr>
                <w:rStyle w:val="Hiperhivatkozs"/>
                <w:noProof/>
                <w:sz w:val="20"/>
              </w:rPr>
              <w:t>Szelektív gerjesztés és a gradient echo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_Toc317455777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16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8" w:history="1">
            <w:r w:rsidR="00A10F7D" w:rsidRPr="00A10F7D">
              <w:rPr>
                <w:rStyle w:val="Hiperhivatkozs"/>
                <w:noProof/>
                <w:sz w:val="20"/>
              </w:rPr>
              <w:t>Képalkotás, az MRI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_Toc317455778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19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79" w:history="1">
            <w:r w:rsidR="00A10F7D" w:rsidRPr="00A10F7D">
              <w:rPr>
                <w:rStyle w:val="Hiperhivatkozs"/>
                <w:noProof/>
                <w:sz w:val="20"/>
              </w:rPr>
              <w:t>Impulzusszekvenciák és kontraszt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_Toc317455779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23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0" w:history="1">
            <w:r w:rsidR="00A10F7D" w:rsidRPr="00A10F7D">
              <w:rPr>
                <w:rStyle w:val="Hiperhivatkozs"/>
                <w:noProof/>
                <w:sz w:val="20"/>
              </w:rPr>
              <w:t>Áramlás az MRI képben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_Toc317455780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25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81" w:history="1">
            <w:r w:rsidR="00A10F7D" w:rsidRPr="00A10F7D">
              <w:rPr>
                <w:rStyle w:val="Hiperhivatkozs"/>
                <w:noProof/>
                <w:sz w:val="20"/>
              </w:rPr>
              <w:t>fMRI</w: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MACROBUTTON MTEditEquationSection2 Equation Section (Next)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MTEqn \r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begin"/>
            </w:r>
            <w:r w:rsidR="00A10F7D" w:rsidRPr="00A10F7D">
              <w:rPr>
                <w:rStyle w:val="Hiperhivatkozs"/>
                <w:noProof/>
                <w:sz w:val="20"/>
              </w:rPr>
              <w:instrText xml:space="preserve"> SEQ MTSec \h \* MERGEFORMAT </w:instrText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rStyle w:val="Hiperhivatkozs"/>
                <w:noProof/>
                <w:sz w:val="20"/>
              </w:rPr>
              <w:fldChar w:fldCharType="end"/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_Toc317455781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28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2" w:history="1">
            <w:r w:rsidR="00A10F7D" w:rsidRPr="00A10F7D">
              <w:rPr>
                <w:rStyle w:val="Hiperhivatkozs"/>
                <w:noProof/>
                <w:sz w:val="20"/>
              </w:rPr>
              <w:t>Képalkotás az agyi aktivitásról, a BOLD jel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_Toc317455782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28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3" w:history="1">
            <w:r w:rsidR="00A10F7D" w:rsidRPr="00A10F7D">
              <w:rPr>
                <w:rStyle w:val="Hiperhivatkozs"/>
                <w:noProof/>
                <w:sz w:val="20"/>
              </w:rPr>
              <w:t>Spin-echo impulzussorozat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_Toc317455783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29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4" w:history="1">
            <w:r w:rsidR="00A10F7D" w:rsidRPr="00A10F7D">
              <w:rPr>
                <w:rStyle w:val="Hiperhivatkozs"/>
                <w:noProof/>
                <w:sz w:val="20"/>
              </w:rPr>
              <w:t>Egyszeres spin-echo sorozat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_Toc317455784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29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5" w:history="1">
            <w:r w:rsidR="00A10F7D" w:rsidRPr="00A10F7D">
              <w:rPr>
                <w:rStyle w:val="Hiperhivatkozs"/>
                <w:noProof/>
                <w:sz w:val="20"/>
              </w:rPr>
              <w:t>Többszörös spin-echo sorozat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_Toc317455785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31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6" w:history="1">
            <w:r w:rsidR="00A10F7D" w:rsidRPr="00A10F7D">
              <w:rPr>
                <w:rStyle w:val="Hiperhivatkozs"/>
                <w:noProof/>
                <w:sz w:val="20"/>
              </w:rPr>
              <w:t>Módszerek a gyors MRIhez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_Toc317455786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32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87" w:history="1">
            <w:r w:rsidR="00A10F7D" w:rsidRPr="00A10F7D">
              <w:rPr>
                <w:rStyle w:val="Hiperhivatkozs"/>
                <w:noProof/>
                <w:sz w:val="20"/>
              </w:rPr>
              <w:t xml:space="preserve">Extrém rövid </w:t>
            </w:r>
            <m:oMath>
              <m:sSub>
                <m:sSubPr>
                  <m:ctrlPr>
                    <w:rPr>
                      <w:rStyle w:val="Hiperhivatkozs"/>
                      <w:rFonts w:ascii="Cambria Math" w:hAnsi="Cambria Math"/>
                      <w:bCs/>
                      <w:i/>
                      <w:noProof/>
                      <w:sz w:val="20"/>
                    </w:rPr>
                  </m:ctrlPr>
                </m:sSubPr>
                <m:e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T</m:t>
                  </m:r>
                </m:e>
                <m:sub>
                  <m:r>
                    <w:rPr>
                      <w:rStyle w:val="Hiperhivatkozs"/>
                      <w:rFonts w:ascii="Cambria Math" w:hAnsi="Cambria Math"/>
                      <w:noProof/>
                      <w:sz w:val="20"/>
                    </w:rPr>
                    <m:t>r</m:t>
                  </m:r>
                </m:sub>
              </m:sSub>
            </m:oMath>
            <w:r w:rsidR="00A10F7D" w:rsidRPr="00A10F7D">
              <w:rPr>
                <w:rStyle w:val="Hiperhivatkozs"/>
                <w:noProof/>
                <w:sz w:val="20"/>
              </w:rPr>
              <w:t xml:space="preserve"> idejű sorozatok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_Toc317455787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32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88" w:history="1">
            <w:r w:rsidR="00A10F7D" w:rsidRPr="00A10F7D">
              <w:rPr>
                <w:rStyle w:val="Hiperhivatkozs"/>
                <w:noProof/>
                <w:sz w:val="20"/>
              </w:rPr>
              <w:t>Echo planar imaging (EPI)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_Toc317455788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33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 w:rsidP="00A10F7D">
          <w:pPr>
            <w:pStyle w:val="TJ2"/>
            <w:rPr>
              <w:rFonts w:eastAsiaTheme="minorEastAsia"/>
              <w:noProof/>
              <w:sz w:val="20"/>
              <w:lang w:eastAsia="hu-HU"/>
            </w:rPr>
          </w:pPr>
          <w:hyperlink w:anchor="_Toc317455789" w:history="1">
            <w:r w:rsidR="00A10F7D" w:rsidRPr="00A10F7D">
              <w:rPr>
                <w:rStyle w:val="Hiperhivatkozs"/>
                <w:noProof/>
                <w:sz w:val="20"/>
              </w:rPr>
              <w:t>Az fMRI alkalmazása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_Toc317455789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34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90" w:history="1">
            <w:r w:rsidR="00A10F7D" w:rsidRPr="00A10F7D">
              <w:rPr>
                <w:rStyle w:val="Hiperhivatkozs"/>
                <w:noProof/>
                <w:sz w:val="20"/>
              </w:rPr>
              <w:t>Képalkotás és felbontás a GE-EPI és SE-EPI módszerekkel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_Toc317455790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35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0F7D" w:rsidRPr="00A10F7D" w:rsidRDefault="00C1028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0"/>
              <w:lang w:eastAsia="hu-HU"/>
            </w:rPr>
          </w:pPr>
          <w:hyperlink w:anchor="_Toc317455791" w:history="1">
            <w:r w:rsidR="00A10F7D" w:rsidRPr="00A10F7D">
              <w:rPr>
                <w:rStyle w:val="Hiperhivatkozs"/>
                <w:noProof/>
                <w:sz w:val="20"/>
              </w:rPr>
              <w:t>Mit mutat az agyi aktivitási térkép?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_Toc317455791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35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</w:p>
        <w:p w:rsidR="00A14A38" w:rsidRDefault="00C10283" w:rsidP="00A10F7D">
          <w:pPr>
            <w:pStyle w:val="TJ3"/>
            <w:tabs>
              <w:tab w:val="right" w:leader="dot" w:pos="9062"/>
            </w:tabs>
          </w:pPr>
          <w:hyperlink w:anchor="_Toc317455792" w:history="1">
            <w:r w:rsidR="00A10F7D" w:rsidRPr="00A10F7D">
              <w:rPr>
                <w:rStyle w:val="Hiperhivatkozs"/>
                <w:noProof/>
                <w:sz w:val="20"/>
              </w:rPr>
              <w:t>Az fMRI jel és az idegsejti aktivitás</w:t>
            </w:r>
            <w:r w:rsidR="00A10F7D" w:rsidRPr="00A10F7D">
              <w:rPr>
                <w:noProof/>
                <w:webHidden/>
                <w:sz w:val="20"/>
              </w:rPr>
              <w:tab/>
            </w:r>
            <w:r w:rsidR="00A10F7D" w:rsidRPr="00A10F7D">
              <w:rPr>
                <w:noProof/>
                <w:webHidden/>
                <w:sz w:val="20"/>
              </w:rPr>
              <w:fldChar w:fldCharType="begin"/>
            </w:r>
            <w:r w:rsidR="00A10F7D" w:rsidRPr="00A10F7D">
              <w:rPr>
                <w:noProof/>
                <w:webHidden/>
                <w:sz w:val="20"/>
              </w:rPr>
              <w:instrText xml:space="preserve"> PAGEREF _Toc317455792 \h </w:instrText>
            </w:r>
            <w:r w:rsidR="00A10F7D" w:rsidRPr="00A10F7D">
              <w:rPr>
                <w:noProof/>
                <w:webHidden/>
                <w:sz w:val="20"/>
              </w:rPr>
            </w:r>
            <w:r w:rsidR="00A10F7D" w:rsidRPr="00A10F7D">
              <w:rPr>
                <w:noProof/>
                <w:webHidden/>
                <w:sz w:val="20"/>
              </w:rPr>
              <w:fldChar w:fldCharType="separate"/>
            </w:r>
            <w:r w:rsidR="00B0636E">
              <w:rPr>
                <w:noProof/>
                <w:webHidden/>
                <w:sz w:val="20"/>
              </w:rPr>
              <w:t>36</w:t>
            </w:r>
            <w:r w:rsidR="00A10F7D" w:rsidRPr="00A10F7D">
              <w:rPr>
                <w:noProof/>
                <w:webHidden/>
                <w:sz w:val="20"/>
              </w:rPr>
              <w:fldChar w:fldCharType="end"/>
            </w:r>
          </w:hyperlink>
          <w:r w:rsidR="00A14A38" w:rsidRPr="00A10F7D">
            <w:rPr>
              <w:b/>
              <w:bCs/>
              <w:sz w:val="16"/>
            </w:rPr>
            <w:fldChar w:fldCharType="end"/>
          </w:r>
        </w:p>
      </w:sdtContent>
    </w:sdt>
    <w:p w:rsidR="00C10102" w:rsidRDefault="00C10102">
      <w:r>
        <w:t>2011. február 2.</w:t>
      </w:r>
    </w:p>
    <w:p w:rsidR="00C10102" w:rsidRDefault="00C10102">
      <w:r>
        <w:t>A jegyzetet Tüzes Dániel szerkesztette.</w:t>
      </w:r>
      <w:r>
        <w:br w:type="page"/>
      </w:r>
    </w:p>
    <w:p w:rsidR="00C10102" w:rsidRDefault="00251269" w:rsidP="00251269">
      <w:pPr>
        <w:pStyle w:val="Cmsor1"/>
      </w:pPr>
      <w:bookmarkStart w:id="0" w:name="_Toc317455765"/>
      <w:r>
        <w:lastRenderedPageBreak/>
        <w:t>Az alapok</w:t>
      </w:r>
      <w:r w:rsidR="00B9221B">
        <w:fldChar w:fldCharType="begin"/>
      </w:r>
      <w:r w:rsidR="00B9221B">
        <w:instrText xml:space="preserve"> MACROBUTTON MTEditEquationSection2 </w:instrText>
      </w:r>
      <w:r w:rsidR="00B9221B" w:rsidRPr="00B9221B">
        <w:rPr>
          <w:rStyle w:val="MTEquationSection"/>
        </w:rPr>
        <w:instrText>Equation Section 1</w:instrText>
      </w:r>
      <w:r w:rsidR="00B9221B">
        <w:fldChar w:fldCharType="begin"/>
      </w:r>
      <w:r w:rsidR="00B9221B">
        <w:instrText xml:space="preserve"> SEQ MTEqn \r \h \* MERGEFORMAT </w:instrText>
      </w:r>
      <w:r w:rsidR="00B9221B">
        <w:fldChar w:fldCharType="end"/>
      </w:r>
      <w:r w:rsidR="00B9221B">
        <w:fldChar w:fldCharType="begin"/>
      </w:r>
      <w:r w:rsidR="00B9221B">
        <w:instrText xml:space="preserve"> SEQ MTSec \r 1 \h \* MERGEFORMAT </w:instrText>
      </w:r>
      <w:r w:rsidR="00B9221B">
        <w:fldChar w:fldCharType="end"/>
      </w:r>
      <w:r w:rsidR="00B9221B">
        <w:fldChar w:fldCharType="end"/>
      </w:r>
      <w:bookmarkEnd w:id="0"/>
    </w:p>
    <w:p w:rsidR="00251269" w:rsidRDefault="009E383F" w:rsidP="00251269">
      <w:pPr>
        <w:pStyle w:val="Cmsor2"/>
      </w:pPr>
      <w:bookmarkStart w:id="1" w:name="_Toc317455766"/>
      <w:r>
        <w:t>Makroszkopikus</w:t>
      </w:r>
      <w:r w:rsidR="00251269">
        <w:t xml:space="preserve"> mágnesezettség</w:t>
      </w:r>
      <w:bookmarkEnd w:id="1"/>
    </w:p>
    <w:p w:rsidR="00251269" w:rsidRDefault="00251269" w:rsidP="00251269">
      <w:r>
        <w:t xml:space="preserve">Minden atommag, ami páratlan számú protont vagy neutron tartalmaz, rendelkezhet eredő impulzusmomentummal (perdülettel), </w:t>
      </w:r>
      <w:r w:rsidRPr="00251269">
        <w:rPr>
          <w:position w:val="-4"/>
        </w:rPr>
        <w:object w:dxaOrig="240" w:dyaOrig="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25pt;height:12.25pt" o:ole="">
            <v:imagedata r:id="rId6" o:title=""/>
          </v:shape>
          <o:OLEObject Type="Embed" ProgID="Equation.DSMT4" ShapeID="_x0000_i1025" DrawAspect="Content" ObjectID="_1391204767" r:id="rId7"/>
        </w:object>
      </w:r>
      <w:r>
        <w:t>-vel</w:t>
      </w:r>
      <w:r w:rsidR="00B82F19">
        <w:t xml:space="preserve">, vagy másképp szólva spinnel, </w:t>
      </w:r>
      <w:r w:rsidR="00B82F19" w:rsidRPr="00B82F19">
        <w:rPr>
          <w:position w:val="-4"/>
        </w:rPr>
        <w:object w:dxaOrig="139" w:dyaOrig="220">
          <v:shape id="_x0000_i1026" type="#_x0000_t75" style="width:6.8pt;height:10.2pt" o:ole="">
            <v:imagedata r:id="rId8" o:title=""/>
          </v:shape>
          <o:OLEObject Type="Embed" ProgID="Equation.DSMT4" ShapeID="_x0000_i1026" DrawAspect="Content" ObjectID="_1391204768" r:id="rId9"/>
        </w:object>
      </w:r>
      <w:r w:rsidR="00B82F19">
        <w:t>-vel</w:t>
      </w:r>
      <w:r>
        <w:t>. Töltött részecske perdülete klasszikusan is</w:t>
      </w:r>
      <w:r w:rsidR="00B82F19">
        <w:t xml:space="preserve"> mágnesességet hoz létre. Kvantumfizikában az elemi részecskék impulzusmomentuma keltette mágneses dipólus nagysága arányos az impulzumomentum nagyságával, méghozzá </w:t>
      </w:r>
    </w:p>
    <w:p w:rsidR="00B82F19" w:rsidRDefault="00B82F19" w:rsidP="00B82F19">
      <w:pPr>
        <w:pStyle w:val="MTDisplayEquation"/>
      </w:pPr>
      <w:r>
        <w:tab/>
      </w:r>
      <w:r w:rsidRPr="00B82F19">
        <w:rPr>
          <w:position w:val="-10"/>
        </w:rPr>
        <w:object w:dxaOrig="700" w:dyaOrig="300">
          <v:shape id="_x0000_i1027" type="#_x0000_t75" style="width:35.3pt;height:14.95pt" o:ole="">
            <v:imagedata r:id="rId10" o:title=""/>
          </v:shape>
          <o:OLEObject Type="Embed" ProgID="Equation.DSMT4" ShapeID="_x0000_i1027" DrawAspect="Content" ObjectID="_1391204769" r:id="rId1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:rsidR="00B82F19" w:rsidRDefault="00B82F19" w:rsidP="00251269">
      <w:proofErr w:type="gramStart"/>
      <w:r>
        <w:t>melyben</w:t>
      </w:r>
      <w:proofErr w:type="gramEnd"/>
      <w:r>
        <w:t xml:space="preserve"> </w:t>
      </w:r>
      <w:r w:rsidRPr="00B82F19">
        <w:rPr>
          <w:position w:val="-4"/>
        </w:rPr>
        <w:object w:dxaOrig="180" w:dyaOrig="240">
          <v:shape id="_x0000_i1028" type="#_x0000_t75" style="width:9.5pt;height:12.25pt" o:ole="">
            <v:imagedata r:id="rId12" o:title=""/>
          </v:shape>
          <o:OLEObject Type="Embed" ProgID="Equation.DSMT4" ShapeID="_x0000_i1028" DrawAspect="Content" ObjectID="_1391204770" r:id="rId13"/>
        </w:object>
      </w:r>
      <w:r>
        <w:t xml:space="preserve"> a Planck-állandó, </w:t>
      </w:r>
      <w:r w:rsidRPr="00B82F19">
        <w:rPr>
          <w:position w:val="-10"/>
        </w:rPr>
        <w:object w:dxaOrig="200" w:dyaOrig="240">
          <v:shape id="_x0000_i1029" type="#_x0000_t75" style="width:9.5pt;height:12.25pt" o:ole="">
            <v:imagedata r:id="rId14" o:title=""/>
          </v:shape>
          <o:OLEObject Type="Embed" ProgID="Equation.DSMT4" ShapeID="_x0000_i1029" DrawAspect="Content" ObjectID="_1391204771" r:id="rId15"/>
        </w:object>
      </w:r>
      <w:r>
        <w:t xml:space="preserve"> a </w:t>
      </w:r>
      <w:r w:rsidR="00D12992">
        <w:t>(dimenziós) giromágneses faktor.</w:t>
      </w:r>
    </w:p>
    <w:p w:rsidR="00D12992" w:rsidRDefault="00D12992" w:rsidP="00251269">
      <w:r w:rsidRPr="00D12992">
        <w:rPr>
          <w:position w:val="-4"/>
        </w:rPr>
        <w:object w:dxaOrig="200" w:dyaOrig="220">
          <v:shape id="_x0000_i1030" type="#_x0000_t75" style="width:9.5pt;height:10.2pt" o:ole="">
            <v:imagedata r:id="rId16" o:title=""/>
          </v:shape>
          <o:OLEObject Type="Embed" ProgID="Equation.DSMT4" ShapeID="_x0000_i1030" DrawAspect="Content" ObjectID="_1391204772" r:id="rId17"/>
        </w:object>
      </w:r>
      <w:r>
        <w:t xml:space="preserve"> külső mágneses tér jelenlétében a dipólmomentum potenciális energiáját </w:t>
      </w:r>
      <w:proofErr w:type="gramStart"/>
      <w:r>
        <w:t>a</w:t>
      </w:r>
      <w:proofErr w:type="gramEnd"/>
      <w:r>
        <w:t xml:space="preserve"> </w:t>
      </w:r>
    </w:p>
    <w:p w:rsidR="00D12992" w:rsidRDefault="00D12992" w:rsidP="00D12992">
      <w:pPr>
        <w:pStyle w:val="MTDisplayEquation"/>
      </w:pPr>
      <w:r>
        <w:tab/>
      </w:r>
      <w:r w:rsidRPr="00D12992">
        <w:rPr>
          <w:position w:val="-10"/>
        </w:rPr>
        <w:object w:dxaOrig="820" w:dyaOrig="279">
          <v:shape id="_x0000_i1031" type="#_x0000_t75" style="width:40.75pt;height:13.6pt" o:ole="">
            <v:imagedata r:id="rId18" o:title=""/>
          </v:shape>
          <o:OLEObject Type="Embed" ProgID="Equation.DSMT4" ShapeID="_x0000_i1031" DrawAspect="Content" ObjectID="_1391204773" r:id="rId1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:rsidR="00D12992" w:rsidRDefault="00D12992" w:rsidP="00D12992">
      <w:proofErr w:type="gramStart"/>
      <w:r>
        <w:t>összefüggés</w:t>
      </w:r>
      <w:proofErr w:type="gramEnd"/>
      <w:r>
        <w:t xml:space="preserve"> adja. Kvantumfizikából ismert, hogy a részecskék nem változtathatják folytonosan az impulzusmomentumukat és energiájukat, azaz </w:t>
      </w:r>
      <w:r w:rsidR="001E2078">
        <w:t>megmérésük</w:t>
      </w:r>
      <w:r>
        <w:t xml:space="preserve"> során csak </w:t>
      </w:r>
      <w:r w:rsidR="001E2078">
        <w:t xml:space="preserve">diszkrét értékeket vehetnek fel. Kvantumfizikában így </w:t>
      </w:r>
      <w:proofErr w:type="gramStart"/>
      <w:r w:rsidR="001E2078">
        <w:t>ezen</w:t>
      </w:r>
      <w:proofErr w:type="gramEnd"/>
      <w:r w:rsidR="001E2078">
        <w:t xml:space="preserve"> mennyiségeket egy állapotban az adott mennyiséghez tartozó operátor adott állapotában vett várható értéke adja.</w:t>
      </w:r>
    </w:p>
    <w:p w:rsidR="001E2078" w:rsidRDefault="00C10283" w:rsidP="00D12992">
      <w:r>
        <w:rPr>
          <w:noProof/>
          <w:lang w:eastAsia="hu-HU"/>
        </w:rPr>
        <w:drawing>
          <wp:inline distT="0" distB="0" distL="0" distR="0">
            <wp:extent cx="5745480" cy="4270375"/>
            <wp:effectExtent l="0" t="0" r="7620" b="0"/>
            <wp:docPr id="2" name="Kép 2" descr="C:\Users\admin\Desktop\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admin\Desktop\5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078">
        <w:t xml:space="preserve">Az </w:t>
      </w:r>
      <w:r w:rsidR="001E2078" w:rsidRPr="001E2078">
        <w:rPr>
          <w:position w:val="-4"/>
        </w:rPr>
        <w:object w:dxaOrig="160" w:dyaOrig="220">
          <v:shape id="_x0000_i1032" type="#_x0000_t75" style="width:8.15pt;height:10.2pt" o:ole="">
            <v:imagedata r:id="rId21" o:title=""/>
          </v:shape>
          <o:OLEObject Type="Embed" ProgID="Equation.DSMT4" ShapeID="_x0000_i1032" DrawAspect="Content" ObjectID="_1391204774" r:id="rId22"/>
        </w:object>
      </w:r>
      <w:r w:rsidR="001E2078">
        <w:t xml:space="preserve"> spinkvantumszámmal jellemzett állapotú atommagnak az </w:t>
      </w:r>
      <w:r w:rsidR="0041512F" w:rsidRPr="0041512F">
        <w:rPr>
          <w:position w:val="-4"/>
        </w:rPr>
        <w:object w:dxaOrig="200" w:dyaOrig="260">
          <v:shape id="_x0000_i1033" type="#_x0000_t75" style="width:9.5pt;height:13.6pt" o:ole="">
            <v:imagedata r:id="rId23" o:title=""/>
          </v:shape>
          <o:OLEObject Type="Embed" ProgID="Equation.DSMT4" ShapeID="_x0000_i1033" DrawAspect="Content" ObjectID="_1391204775" r:id="rId24"/>
        </w:object>
      </w:r>
      <w:r w:rsidR="001E2078">
        <w:t xml:space="preserve"> spin operátor várható értéke </w:t>
      </w:r>
    </w:p>
    <w:p w:rsidR="001E2078" w:rsidRDefault="001E2078" w:rsidP="001E2078">
      <w:pPr>
        <w:pStyle w:val="MTDisplayEquation"/>
      </w:pPr>
      <w:r>
        <w:lastRenderedPageBreak/>
        <w:tab/>
      </w:r>
      <w:r w:rsidRPr="001E2078">
        <w:rPr>
          <w:position w:val="-14"/>
        </w:rPr>
        <w:object w:dxaOrig="1219" w:dyaOrig="380">
          <v:shape id="_x0000_i1034" type="#_x0000_t75" style="width:60.45pt;height:19pt" o:ole="">
            <v:imagedata r:id="rId25" o:title=""/>
          </v:shape>
          <o:OLEObject Type="Embed" ProgID="Equation.DSMT4" ShapeID="_x0000_i1034" DrawAspect="Content" ObjectID="_1391204776" r:id="rId2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:rsidR="001E2078" w:rsidRDefault="001E2078" w:rsidP="00D12992">
      <w:r>
        <w:t xml:space="preserve">Példák: </w:t>
      </w:r>
      <w:r w:rsidRPr="001E2078">
        <w:rPr>
          <w:position w:val="-12"/>
        </w:rPr>
        <w:object w:dxaOrig="1060" w:dyaOrig="320">
          <v:shape id="_x0000_i1035" type="#_x0000_t75" style="width:53pt;height:16.3pt" o:ole="">
            <v:imagedata r:id="rId27" o:title=""/>
          </v:shape>
          <o:OLEObject Type="Embed" ProgID="Equation.DSMT4" ShapeID="_x0000_i1035" DrawAspect="Content" ObjectID="_1391204777" r:id="rId28"/>
        </w:object>
      </w:r>
      <w:r>
        <w:t xml:space="preserve">, </w:t>
      </w:r>
      <w:r w:rsidRPr="001E2078">
        <w:rPr>
          <w:position w:val="-14"/>
        </w:rPr>
        <w:object w:dxaOrig="980" w:dyaOrig="340">
          <v:shape id="_x0000_i1036" type="#_x0000_t75" style="width:48.9pt;height:17pt" o:ole="">
            <v:imagedata r:id="rId29" o:title=""/>
          </v:shape>
          <o:OLEObject Type="Embed" ProgID="Equation.DSMT4" ShapeID="_x0000_i1036" DrawAspect="Content" ObjectID="_1391204778" r:id="rId30"/>
        </w:object>
      </w:r>
      <w:r>
        <w:t xml:space="preserve">. Amennyiben a mágneses momentum mérésének iránya </w:t>
      </w:r>
      <w:r w:rsidRPr="001E2078">
        <w:rPr>
          <w:position w:val="-4"/>
        </w:rPr>
        <w:object w:dxaOrig="180" w:dyaOrig="180">
          <v:shape id="_x0000_i1037" type="#_x0000_t75" style="width:9.5pt;height:9.5pt" o:ole="">
            <v:imagedata r:id="rId31" o:title=""/>
          </v:shape>
          <o:OLEObject Type="Embed" ProgID="Equation.DSMT4" ShapeID="_x0000_i1037" DrawAspect="Content" ObjectID="_1391204779" r:id="rId32"/>
        </w:object>
      </w:r>
      <w:r>
        <w:t>, a</w:t>
      </w:r>
      <w:r w:rsidR="0041512F">
        <w:t>z ezzel párhuzamos irányban mérő operátor várható értéke</w:t>
      </w:r>
    </w:p>
    <w:p w:rsidR="0041512F" w:rsidRDefault="0041512F" w:rsidP="0041512F">
      <w:pPr>
        <w:pStyle w:val="MTDisplayEquation"/>
      </w:pPr>
      <w:r>
        <w:tab/>
      </w:r>
      <w:r w:rsidRPr="0041512F">
        <w:rPr>
          <w:position w:val="-12"/>
        </w:rPr>
        <w:object w:dxaOrig="2540" w:dyaOrig="340">
          <v:shape id="_x0000_i1038" type="#_x0000_t75" style="width:127pt;height:17pt" o:ole="">
            <v:imagedata r:id="rId33" o:title=""/>
          </v:shape>
          <o:OLEObject Type="Embed" ProgID="Equation.DSMT4" ShapeID="_x0000_i1038" DrawAspect="Content" ObjectID="_1391204780" r:id="rId3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:rsidR="0041512F" w:rsidRDefault="0041512F" w:rsidP="00D12992">
      <w:r w:rsidRPr="0041512F">
        <w:rPr>
          <w:position w:val="-10"/>
        </w:rPr>
        <w:object w:dxaOrig="260" w:dyaOrig="300">
          <v:shape id="_x0000_i1039" type="#_x0000_t75" style="width:13.6pt;height:14.95pt" o:ole="">
            <v:imagedata r:id="rId35" o:title=""/>
          </v:shape>
          <o:OLEObject Type="Embed" ProgID="Equation.DSMT4" ShapeID="_x0000_i1039" DrawAspect="Content" ObjectID="_1391204781" r:id="rId36"/>
        </w:object>
      </w:r>
      <w:proofErr w:type="gramStart"/>
      <w:r>
        <w:t>nagyságú</w:t>
      </w:r>
      <w:proofErr w:type="gramEnd"/>
      <w:r>
        <w:t xml:space="preserve"> mágneses térben így egy </w:t>
      </w:r>
      <w:r w:rsidRPr="0041512F">
        <w:rPr>
          <w:position w:val="-4"/>
        </w:rPr>
        <w:object w:dxaOrig="160" w:dyaOrig="220">
          <v:shape id="_x0000_i1040" type="#_x0000_t75" style="width:8.15pt;height:10.2pt" o:ole="">
            <v:imagedata r:id="rId37" o:title=""/>
          </v:shape>
          <o:OLEObject Type="Embed" ProgID="Equation.DSMT4" ShapeID="_x0000_i1040" DrawAspect="Content" ObjectID="_1391204782" r:id="rId38"/>
        </w:object>
      </w:r>
      <w:r>
        <w:t xml:space="preserve"> kvantumszámmal jellemzett állapotú atommagnak </w:t>
      </w:r>
      <w:r w:rsidRPr="0041512F">
        <w:rPr>
          <w:position w:val="-6"/>
        </w:rPr>
        <w:object w:dxaOrig="560" w:dyaOrig="240">
          <v:shape id="_x0000_i1041" type="#_x0000_t75" style="width:28.55pt;height:12.25pt" o:ole="">
            <v:imagedata r:id="rId39" o:title=""/>
          </v:shape>
          <o:OLEObject Type="Embed" ProgID="Equation.DSMT4" ShapeID="_x0000_i1041" DrawAspect="Content" ObjectID="_1391204783" r:id="rId40"/>
        </w:object>
      </w:r>
      <w:r>
        <w:t xml:space="preserve"> állapota lehet, mind különböző energiával. Az egyes állapotok energiáit </w:t>
      </w:r>
      <w:proofErr w:type="gramStart"/>
      <w:r>
        <w:t>a</w:t>
      </w:r>
      <w:proofErr w:type="gramEnd"/>
      <w:r>
        <w:t xml:space="preserve"> </w:t>
      </w:r>
    </w:p>
    <w:p w:rsidR="0041512F" w:rsidRDefault="0041512F" w:rsidP="0041512F">
      <w:pPr>
        <w:pStyle w:val="MTDisplayEquation"/>
      </w:pPr>
      <w:r>
        <w:tab/>
      </w:r>
      <w:r w:rsidRPr="0041512F">
        <w:rPr>
          <w:position w:val="-12"/>
        </w:rPr>
        <w:object w:dxaOrig="1640" w:dyaOrig="340">
          <v:shape id="_x0000_i1042" type="#_x0000_t75" style="width:81.5pt;height:17pt" o:ole="">
            <v:imagedata r:id="rId41" o:title=""/>
          </v:shape>
          <o:OLEObject Type="Embed" ProgID="Equation.DSMT4" ShapeID="_x0000_i1042" DrawAspect="Content" ObjectID="_1391204784" r:id="rId4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:rsidR="0041512F" w:rsidRDefault="0041512F" w:rsidP="00D12992">
      <w:proofErr w:type="gramStart"/>
      <w:r>
        <w:t>összefüggés</w:t>
      </w:r>
      <w:proofErr w:type="gramEnd"/>
      <w:r>
        <w:t xml:space="preserve"> adja</w:t>
      </w:r>
      <w:r w:rsidR="007344D6">
        <w:t>. LÁSD 5.1-es ábra</w:t>
      </w:r>
      <w:r>
        <w:t xml:space="preserve">. Két energiaszint közötti átmenet gerjesztési és emissziós spektrumában ezért az olyan </w:t>
      </w:r>
      <w:r w:rsidRPr="0041512F">
        <w:rPr>
          <w:position w:val="-10"/>
        </w:rPr>
        <w:object w:dxaOrig="300" w:dyaOrig="300">
          <v:shape id="_x0000_i1043" type="#_x0000_t75" style="width:14.95pt;height:14.95pt" o:ole="">
            <v:imagedata r:id="rId43" o:title=""/>
          </v:shape>
          <o:OLEObject Type="Embed" ProgID="Equation.DSMT4" ShapeID="_x0000_i1043" DrawAspect="Content" ObjectID="_1391204785" r:id="rId44"/>
        </w:object>
      </w:r>
      <w:r>
        <w:t xml:space="preserve"> frekvenciáknál kapunk csúcsot, melyekre </w:t>
      </w:r>
      <w:proofErr w:type="gramStart"/>
      <w:r>
        <w:t>a</w:t>
      </w:r>
      <w:proofErr w:type="gramEnd"/>
    </w:p>
    <w:p w:rsidR="0041512F" w:rsidRDefault="0041512F" w:rsidP="0041512F">
      <w:pPr>
        <w:pStyle w:val="MTDisplayEquation"/>
      </w:pPr>
      <w:r>
        <w:tab/>
      </w:r>
      <w:r w:rsidR="007344D6" w:rsidRPr="0041512F">
        <w:rPr>
          <w:position w:val="-10"/>
        </w:rPr>
        <w:object w:dxaOrig="1800" w:dyaOrig="300">
          <v:shape id="_x0000_i1044" type="#_x0000_t75" style="width:90.35pt;height:14.95pt" o:ole="">
            <v:imagedata r:id="rId45" o:title=""/>
          </v:shape>
          <o:OLEObject Type="Embed" ProgID="Equation.DSMT4" ShapeID="_x0000_i1044" DrawAspect="Content" ObjectID="_1391204786" r:id="rId4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" w:name="ZEqnNum824394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6</w:instrText>
        </w:r>
      </w:fldSimple>
      <w:r>
        <w:instrText>)</w:instrText>
      </w:r>
      <w:bookmarkEnd w:id="2"/>
      <w:r>
        <w:fldChar w:fldCharType="end"/>
      </w:r>
    </w:p>
    <w:p w:rsidR="0041512F" w:rsidRDefault="0041512F" w:rsidP="00D12992">
      <w:proofErr w:type="gramStart"/>
      <w:r>
        <w:t>az</w:t>
      </w:r>
      <w:proofErr w:type="gramEnd"/>
      <w:r>
        <w:t xml:space="preserve"> összefüggés teljesül.</w:t>
      </w:r>
    </w:p>
    <w:p w:rsidR="0041512F" w:rsidRDefault="009E383F" w:rsidP="00D12992">
      <w:r>
        <w:t>Makroszkopikus</w:t>
      </w:r>
      <w:r w:rsidR="0041512F">
        <w:t xml:space="preserve"> anyagokra, melyek atommagjainak a száma</w:t>
      </w:r>
      <w:r w:rsidR="0041512F" w:rsidRPr="0041512F">
        <w:rPr>
          <w:position w:val="-6"/>
        </w:rPr>
        <w:object w:dxaOrig="400" w:dyaOrig="279">
          <v:shape id="_x0000_i1045" type="#_x0000_t75" style="width:20.4pt;height:13.6pt" o:ole="">
            <v:imagedata r:id="rId47" o:title=""/>
          </v:shape>
          <o:OLEObject Type="Embed" ProgID="Equation.DSMT4" ShapeID="_x0000_i1045" DrawAspect="Content" ObjectID="_1391204787" r:id="rId48"/>
        </w:object>
      </w:r>
      <w:r w:rsidR="0041512F">
        <w:t xml:space="preserve"> nagyságrendbe esik, azt vizsgálhatjuk, hogy hány atom van az egyes energiaszinteken. Elég nagy hőmérsékleten vagy nagy gerjesztési energiáknál az egyes energiaszinteken található atomok száma Boltzmann-eloszlást követ, </w:t>
      </w:r>
      <w:r w:rsidR="007344D6">
        <w:t xml:space="preserve">vagyis jelölve </w:t>
      </w:r>
      <w:r w:rsidR="007344D6" w:rsidRPr="007344D6">
        <w:rPr>
          <w:position w:val="-10"/>
        </w:rPr>
        <w:object w:dxaOrig="300" w:dyaOrig="300">
          <v:shape id="_x0000_i1046" type="#_x0000_t75" style="width:14.95pt;height:14.95pt" o:ole="">
            <v:imagedata r:id="rId49" o:title=""/>
          </v:shape>
          <o:OLEObject Type="Embed" ProgID="Equation.DSMT4" ShapeID="_x0000_i1046" DrawAspect="Content" ObjectID="_1391204788" r:id="rId50"/>
        </w:object>
      </w:r>
      <w:r w:rsidR="007344D6">
        <w:t xml:space="preserve">-vel az </w:t>
      </w:r>
      <w:r w:rsidR="007344D6" w:rsidRPr="007344D6">
        <w:rPr>
          <w:position w:val="-10"/>
        </w:rPr>
        <w:object w:dxaOrig="279" w:dyaOrig="300">
          <v:shape id="_x0000_i1047" type="#_x0000_t75" style="width:13.6pt;height:14.95pt" o:ole="">
            <v:imagedata r:id="rId51" o:title=""/>
          </v:shape>
          <o:OLEObject Type="Embed" ProgID="Equation.DSMT4" ShapeID="_x0000_i1047" DrawAspect="Content" ObjectID="_1391204789" r:id="rId52"/>
        </w:object>
      </w:r>
      <w:r w:rsidR="007344D6">
        <w:t xml:space="preserve"> energiaállapotú atomok számát, az eloszlás: </w:t>
      </w:r>
    </w:p>
    <w:p w:rsidR="007344D6" w:rsidRDefault="007344D6" w:rsidP="007344D6">
      <w:pPr>
        <w:pStyle w:val="MTDisplayEquation"/>
      </w:pPr>
      <w:r>
        <w:tab/>
      </w:r>
      <w:r w:rsidRPr="007344D6">
        <w:rPr>
          <w:position w:val="-10"/>
        </w:rPr>
        <w:object w:dxaOrig="3159" w:dyaOrig="360">
          <v:shape id="_x0000_i1048" type="#_x0000_t75" style="width:157.6pt;height:18.35pt" o:ole="">
            <v:imagedata r:id="rId53" o:title=""/>
          </v:shape>
          <o:OLEObject Type="Embed" ProgID="Equation.DSMT4" ShapeID="_x0000_i1048" DrawAspect="Content" ObjectID="_1391204790" r:id="rId5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3" w:name="ZEqnNum821825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7</w:instrText>
        </w:r>
      </w:fldSimple>
      <w:r>
        <w:instrText>)</w:instrText>
      </w:r>
      <w:bookmarkEnd w:id="3"/>
      <w:r>
        <w:fldChar w:fldCharType="end"/>
      </w:r>
    </w:p>
    <w:p w:rsidR="007344D6" w:rsidRDefault="007344D6" w:rsidP="00D12992">
      <w:proofErr w:type="gramStart"/>
      <w:r>
        <w:t>melyben</w:t>
      </w:r>
      <w:proofErr w:type="gramEnd"/>
      <w:r>
        <w:t xml:space="preserve"> </w:t>
      </w:r>
      <w:r w:rsidRPr="007344D6">
        <w:rPr>
          <w:position w:val="-10"/>
        </w:rPr>
        <w:object w:dxaOrig="260" w:dyaOrig="300">
          <v:shape id="_x0000_i1049" type="#_x0000_t75" style="width:13.6pt;height:14.95pt" o:ole="">
            <v:imagedata r:id="rId55" o:title=""/>
          </v:shape>
          <o:OLEObject Type="Embed" ProgID="Equation.DSMT4" ShapeID="_x0000_i1049" DrawAspect="Content" ObjectID="_1391204791" r:id="rId56"/>
        </w:object>
      </w:r>
      <w:r>
        <w:t xml:space="preserve"> a Boltzmann-faktor. Ez végeredményben azt jelenti, hogy külső mágneses tér jelenlétében az atomok mágneses momentumának nagysága egy irányba rendeződött lesz. Amennyiben a mágneses tértől származó energia kicsi a termikus energiához képest, úgy </w:t>
      </w:r>
      <w:r>
        <w:fldChar w:fldCharType="begin"/>
      </w:r>
      <w:r>
        <w:instrText xml:space="preserve"> GOTOBUTTON ZEqnNum821825  \* MERGEFORMAT </w:instrText>
      </w:r>
      <w:fldSimple w:instr=" REF ZEqnNum821825 \* Charformat \! \* MERGEFORMAT ">
        <w:r w:rsidR="00B0636E">
          <w:instrText>(1.7)</w:instrText>
        </w:r>
      </w:fldSimple>
      <w:r>
        <w:fldChar w:fldCharType="end"/>
      </w:r>
      <w:r>
        <w:t xml:space="preserve"> line</w:t>
      </w:r>
      <w:r w:rsidR="009E383F">
        <w:t>a</w:t>
      </w:r>
      <w:r>
        <w:t>rizá</w:t>
      </w:r>
      <w:r w:rsidR="009E383F">
        <w:t>l</w:t>
      </w:r>
      <w:r>
        <w:t xml:space="preserve">ásából adódóan </w:t>
      </w:r>
      <w:r w:rsidR="009A3FC5">
        <w:t xml:space="preserve">az </w:t>
      </w:r>
      <w:r w:rsidR="009A3FC5" w:rsidRPr="009A3FC5">
        <w:rPr>
          <w:position w:val="-4"/>
        </w:rPr>
        <w:object w:dxaOrig="220" w:dyaOrig="220">
          <v:shape id="_x0000_i1050" type="#_x0000_t75" style="width:10.2pt;height:10.2pt" o:ole="">
            <v:imagedata r:id="rId57" o:title=""/>
          </v:shape>
          <o:OLEObject Type="Embed" ProgID="Equation.DSMT4" ShapeID="_x0000_i1050" DrawAspect="Content" ObjectID="_1391204792" r:id="rId58"/>
        </w:object>
      </w:r>
      <w:r w:rsidR="009A3FC5">
        <w:t xml:space="preserve"> összré</w:t>
      </w:r>
      <w:r w:rsidR="009E383F">
        <w:t>sz</w:t>
      </w:r>
      <w:r w:rsidR="009A3FC5">
        <w:t xml:space="preserve">ecskeszám mellett </w:t>
      </w:r>
    </w:p>
    <w:p w:rsidR="009A3FC5" w:rsidRDefault="009A3FC5" w:rsidP="009A3FC5">
      <w:pPr>
        <w:pStyle w:val="MTDisplayEquation"/>
      </w:pPr>
      <w:r>
        <w:tab/>
      </w:r>
      <w:r w:rsidRPr="009A3FC5">
        <w:rPr>
          <w:position w:val="-12"/>
        </w:rPr>
        <w:object w:dxaOrig="2600" w:dyaOrig="340">
          <v:shape id="_x0000_i1051" type="#_x0000_t75" style="width:130.4pt;height:17pt" o:ole="">
            <v:imagedata r:id="rId59" o:title=""/>
          </v:shape>
          <o:OLEObject Type="Embed" ProgID="Equation.DSMT4" ShapeID="_x0000_i1051" DrawAspect="Content" ObjectID="_1391204793" r:id="rId6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4" w:name="ZEqnNum701302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8</w:instrText>
        </w:r>
      </w:fldSimple>
      <w:r>
        <w:instrText>)</w:instrText>
      </w:r>
      <w:bookmarkEnd w:id="4"/>
      <w:r>
        <w:fldChar w:fldCharType="end"/>
      </w:r>
    </w:p>
    <w:p w:rsidR="009A3FC5" w:rsidRDefault="009E383F" w:rsidP="00D12992">
      <w:proofErr w:type="gramStart"/>
      <w:r>
        <w:t>eredő</w:t>
      </w:r>
      <w:proofErr w:type="gramEnd"/>
      <w:r w:rsidR="009A3FC5">
        <w:t xml:space="preserve"> </w:t>
      </w:r>
      <w:r>
        <w:t>makroszkopikus</w:t>
      </w:r>
      <w:r w:rsidR="009A3FC5">
        <w:t xml:space="preserve"> mágnesség mérhető.</w:t>
      </w:r>
    </w:p>
    <w:p w:rsidR="009A3FC5" w:rsidRDefault="009A3FC5" w:rsidP="009A3FC5">
      <w:pPr>
        <w:pStyle w:val="Cmsor2"/>
      </w:pPr>
      <w:bookmarkStart w:id="5" w:name="_Toc317455767"/>
      <w:r>
        <w:t>Bloch-egyenletek</w:t>
      </w:r>
      <w:bookmarkEnd w:id="5"/>
    </w:p>
    <w:p w:rsidR="009A3FC5" w:rsidRDefault="009A3FC5" w:rsidP="009A3FC5">
      <w:r>
        <w:t xml:space="preserve">A mágneses rezonancia jelensége a klasszikus mechanika és kvantum mechanika keretein belül egyaránt tárgyalható. Előbbi matematikai egyszerűsége miatt könnyebben kezelhető, ezért a klasszikus szemléletmódot fogjuk a továbbiakban használni, ugyanakkor elkerülhetetlen néha a kvantummechanikai tárgyalás. Bohr </w:t>
      </w:r>
      <w:r w:rsidR="009E383F">
        <w:t>korrespondencia</w:t>
      </w:r>
      <w:r>
        <w:t xml:space="preserve"> elvének értelmében nagyszámú kvantumrendszerek (ebben az esetben sok részecske) viselkedése a klasszikus képnek meg </w:t>
      </w:r>
      <w:proofErr w:type="gramStart"/>
      <w:r>
        <w:t>kell</w:t>
      </w:r>
      <w:proofErr w:type="gramEnd"/>
      <w:r>
        <w:t xml:space="preserve"> feleljen.</w:t>
      </w:r>
    </w:p>
    <w:p w:rsidR="00D70F08" w:rsidRDefault="005A088E" w:rsidP="009A3FC5">
      <w:r>
        <w:t xml:space="preserve">Termális egyensúlyban a mágneses momentum nagysága az </w:t>
      </w:r>
      <w:r>
        <w:fldChar w:fldCharType="begin"/>
      </w:r>
      <w:r>
        <w:instrText xml:space="preserve"> GOTOBUTTON ZEqnNum701302  \* MERGEFORMAT </w:instrText>
      </w:r>
      <w:fldSimple w:instr=" REF ZEqnNum701302 \* Charformat \! \* MERGEFORMAT ">
        <w:r w:rsidR="00B0636E">
          <w:instrText>(1.8)</w:instrText>
        </w:r>
      </w:fldSimple>
      <w:r>
        <w:fldChar w:fldCharType="end"/>
      </w:r>
      <w:r>
        <w:t xml:space="preserve"> képletnek megfelelően adódik a mágneses </w:t>
      </w:r>
      <w:r w:rsidR="009E383F">
        <w:t>momentum</w:t>
      </w:r>
      <w:r>
        <w:t xml:space="preserve"> </w:t>
      </w:r>
      <w:r w:rsidRPr="005A088E">
        <w:rPr>
          <w:position w:val="-4"/>
        </w:rPr>
        <w:object w:dxaOrig="180" w:dyaOrig="180">
          <v:shape id="_x0000_i1052" type="#_x0000_t75" style="width:9.5pt;height:9.5pt" o:ole="">
            <v:imagedata r:id="rId61" o:title=""/>
          </v:shape>
          <o:OLEObject Type="Embed" ProgID="Equation.DSMT4" ShapeID="_x0000_i1052" DrawAspect="Content" ObjectID="_1391204794" r:id="rId62"/>
        </w:object>
      </w:r>
      <w:r>
        <w:t xml:space="preserve"> irányú mérése során. Ha ezt az egyensúlyt megzavarjuk, például megváltozatjuk a mágneses tér irányát, egy </w:t>
      </w:r>
      <w:r w:rsidRPr="005A088E">
        <w:rPr>
          <w:position w:val="-4"/>
        </w:rPr>
        <w:object w:dxaOrig="540" w:dyaOrig="220">
          <v:shape id="_x0000_i1053" type="#_x0000_t75" style="width:27.15pt;height:10.2pt" o:ole="">
            <v:imagedata r:id="rId63" o:title=""/>
          </v:shape>
          <o:OLEObject Type="Embed" ProgID="Equation.DSMT4" ShapeID="_x0000_i1053" DrawAspect="Content" ObjectID="_1391204795" r:id="rId64"/>
        </w:object>
      </w:r>
      <w:r>
        <w:t xml:space="preserve"> forgatónyomaték fog hatni minden egyes magra. A perdületmegmaradás törvénye értelmében a magspin </w:t>
      </w:r>
    </w:p>
    <w:p w:rsidR="00D70F08" w:rsidRDefault="00D70F08" w:rsidP="00D70F08">
      <w:pPr>
        <w:pStyle w:val="MTDisplayEquation"/>
      </w:pPr>
      <w:r>
        <w:lastRenderedPageBreak/>
        <w:tab/>
      </w:r>
      <w:r w:rsidRPr="00D70F08">
        <w:rPr>
          <w:position w:val="-10"/>
        </w:rPr>
        <w:object w:dxaOrig="800" w:dyaOrig="300">
          <v:shape id="_x0000_i1054" type="#_x0000_t75" style="width:40.1pt;height:14.95pt" o:ole="">
            <v:imagedata r:id="rId65" o:title=""/>
          </v:shape>
          <o:OLEObject Type="Embed" ProgID="Equation.DSMT4" ShapeID="_x0000_i1054" DrawAspect="Content" ObjectID="_1391204796" r:id="rId6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6" w:name="ZEqnNum539471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9</w:instrText>
        </w:r>
      </w:fldSimple>
      <w:r>
        <w:instrText>)</w:instrText>
      </w:r>
      <w:bookmarkEnd w:id="6"/>
      <w:r>
        <w:fldChar w:fldCharType="end"/>
      </w:r>
    </w:p>
    <w:p w:rsidR="005A088E" w:rsidRDefault="005A088E" w:rsidP="009A3FC5">
      <w:r>
        <w:t>Larmor</w:t>
      </w:r>
      <w:r w:rsidR="009E383F">
        <w:t>-</w:t>
      </w:r>
      <w:r>
        <w:t xml:space="preserve">frekvenciával fog precesszálni az új </w:t>
      </w:r>
      <w:r w:rsidR="009E383F">
        <w:t>mágneses</w:t>
      </w:r>
      <w:r>
        <w:t xml:space="preserve"> tér iránya körül:</w:t>
      </w:r>
    </w:p>
    <w:p w:rsidR="005A088E" w:rsidRDefault="005A088E" w:rsidP="005A088E">
      <w:pPr>
        <w:pStyle w:val="MTDisplayEquation"/>
      </w:pPr>
      <w:r>
        <w:tab/>
      </w:r>
      <w:r w:rsidR="002701DF" w:rsidRPr="005A088E">
        <w:rPr>
          <w:position w:val="-24"/>
        </w:rPr>
        <w:object w:dxaOrig="1980" w:dyaOrig="580">
          <v:shape id="_x0000_i1055" type="#_x0000_t75" style="width:99.15pt;height:28.55pt" o:ole="">
            <v:imagedata r:id="rId67" o:title=""/>
          </v:shape>
          <o:OLEObject Type="Embed" ProgID="Equation.DSMT4" ShapeID="_x0000_i1055" DrawAspect="Content" ObjectID="_1391204797" r:id="rId6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7" w:name="ZEqnNum656915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10</w:instrText>
        </w:r>
      </w:fldSimple>
      <w:r>
        <w:instrText>)</w:instrText>
      </w:r>
      <w:bookmarkEnd w:id="7"/>
      <w:r>
        <w:fldChar w:fldCharType="end"/>
      </w:r>
    </w:p>
    <w:p w:rsidR="005A088E" w:rsidRDefault="00C324FD" w:rsidP="009A3FC5">
      <w:r>
        <w:t xml:space="preserve">Kísérletileg megmutatható, hogy hogy véges időn belül </w:t>
      </w:r>
      <w:r w:rsidR="009E383F">
        <w:t>újra</w:t>
      </w:r>
      <w:r>
        <w:t xml:space="preserve"> beáll a termális egyensúly, melyből a rendszert kibillentettük. Fenomenologikusan ezt úgy </w:t>
      </w:r>
      <w:r w:rsidR="001C718F">
        <w:t>írhatjuk</w:t>
      </w:r>
      <w:r>
        <w:t xml:space="preserve"> le, hogy bevezetünk egy relaxációs folyamatot, egy karakterisztikus idővel, a relaxációs idővel. Az eredő mágnesezettség időfejlődését így a következő egyenletek szolgáltatják:</w:t>
      </w:r>
    </w:p>
    <w:p w:rsidR="00C324FD" w:rsidRDefault="00C324FD" w:rsidP="00C324FD">
      <w:pPr>
        <w:pStyle w:val="MTDisplayEquation"/>
      </w:pPr>
      <w:r>
        <w:tab/>
      </w:r>
      <w:r w:rsidRPr="00C324FD">
        <w:rPr>
          <w:position w:val="-88"/>
        </w:rPr>
        <w:object w:dxaOrig="2560" w:dyaOrig="1860">
          <v:shape id="_x0000_i1056" type="#_x0000_t75" style="width:127.7pt;height:93.05pt" o:ole="">
            <v:imagedata r:id="rId69" o:title=""/>
          </v:shape>
          <o:OLEObject Type="Embed" ProgID="Equation.DSMT4" ShapeID="_x0000_i1056" DrawAspect="Content" ObjectID="_1391204798" r:id="rId7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8" w:name="ZEqnNum871319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11</w:instrText>
        </w:r>
      </w:fldSimple>
      <w:r>
        <w:instrText>)</w:instrText>
      </w:r>
      <w:bookmarkEnd w:id="8"/>
      <w:r>
        <w:fldChar w:fldCharType="end"/>
      </w:r>
    </w:p>
    <w:p w:rsidR="006C239A" w:rsidRDefault="00C324FD" w:rsidP="009A3FC5">
      <w:proofErr w:type="gramStart"/>
      <w:r>
        <w:t>melyben</w:t>
      </w:r>
      <w:proofErr w:type="gramEnd"/>
      <w:r>
        <w:t xml:space="preserve"> </w:t>
      </w:r>
      <w:r w:rsidRPr="00C324FD">
        <w:rPr>
          <w:position w:val="-10"/>
        </w:rPr>
        <w:object w:dxaOrig="300" w:dyaOrig="300">
          <v:shape id="_x0000_i1057" type="#_x0000_t75" style="width:14.95pt;height:14.95pt" o:ole="">
            <v:imagedata r:id="rId71" o:title=""/>
          </v:shape>
          <o:OLEObject Type="Embed" ProgID="Equation.DSMT4" ShapeID="_x0000_i1057" DrawAspect="Content" ObjectID="_1391204799" r:id="rId72"/>
        </w:object>
      </w:r>
      <w:r>
        <w:t xml:space="preserve"> az egyensúlyi, </w:t>
      </w:r>
      <w:r w:rsidRPr="00C324FD">
        <w:rPr>
          <w:position w:val="-4"/>
        </w:rPr>
        <w:object w:dxaOrig="180" w:dyaOrig="180">
          <v:shape id="_x0000_i1058" type="#_x0000_t75" style="width:9.5pt;height:9.5pt" o:ole="">
            <v:imagedata r:id="rId73" o:title=""/>
          </v:shape>
          <o:OLEObject Type="Embed" ProgID="Equation.DSMT4" ShapeID="_x0000_i1058" DrawAspect="Content" ObjectID="_1391204800" r:id="rId74"/>
        </w:object>
      </w:r>
      <w:r>
        <w:t xml:space="preserve"> irányú mágneses momentum nagyságát, </w:t>
      </w:r>
      <w:r w:rsidRPr="00C324FD">
        <w:rPr>
          <w:position w:val="-10"/>
        </w:rPr>
        <w:object w:dxaOrig="220" w:dyaOrig="300">
          <v:shape id="_x0000_i1059" type="#_x0000_t75" style="width:10.2pt;height:14.95pt" o:ole="">
            <v:imagedata r:id="rId75" o:title=""/>
          </v:shape>
          <o:OLEObject Type="Embed" ProgID="Equation.DSMT4" ShapeID="_x0000_i1059" DrawAspect="Content" ObjectID="_1391204801" r:id="rId76"/>
        </w:object>
      </w:r>
      <w:r>
        <w:t xml:space="preserve"> az ún. </w:t>
      </w:r>
      <w:proofErr w:type="gramStart"/>
      <w:r>
        <w:t>longitudinális</w:t>
      </w:r>
      <w:proofErr w:type="gramEnd"/>
      <w:r>
        <w:t xml:space="preserve"> relaxációs időt, </w:t>
      </w:r>
      <w:r w:rsidRPr="00C324FD">
        <w:rPr>
          <w:position w:val="-10"/>
        </w:rPr>
        <w:object w:dxaOrig="220" w:dyaOrig="300">
          <v:shape id="_x0000_i1060" type="#_x0000_t75" style="width:10.2pt;height:14.95pt" o:ole="">
            <v:imagedata r:id="rId77" o:title=""/>
          </v:shape>
          <o:OLEObject Type="Embed" ProgID="Equation.DSMT4" ShapeID="_x0000_i1060" DrawAspect="Content" ObjectID="_1391204802" r:id="rId78"/>
        </w:object>
      </w:r>
      <w:r>
        <w:t xml:space="preserve"> pedig a transzv</w:t>
      </w:r>
      <w:r w:rsidR="006C239A">
        <w:t>erzális relaxációs időt jelöli.</w:t>
      </w:r>
    </w:p>
    <w:p w:rsidR="00C324FD" w:rsidRDefault="00C324FD" w:rsidP="009A3FC5">
      <w:r w:rsidRPr="00C324FD">
        <w:rPr>
          <w:position w:val="-10"/>
        </w:rPr>
        <w:object w:dxaOrig="220" w:dyaOrig="300">
          <v:shape id="_x0000_i1061" type="#_x0000_t75" style="width:10.2pt;height:14.95pt" o:ole="">
            <v:imagedata r:id="rId79" o:title=""/>
          </v:shape>
          <o:OLEObject Type="Embed" ProgID="Equation.DSMT4" ShapeID="_x0000_i1061" DrawAspect="Content" ObjectID="_1391204803" r:id="rId80"/>
        </w:object>
      </w:r>
      <w:r>
        <w:t xml:space="preserve"> jellemzi, hogy mennyi idő alatt áll vissza a </w:t>
      </w:r>
      <w:proofErr w:type="gramStart"/>
      <w:r>
        <w:t xml:space="preserve">rendszer </w:t>
      </w:r>
      <w:r w:rsidR="006C239A">
        <w:t>eredő</w:t>
      </w:r>
      <w:proofErr w:type="gramEnd"/>
      <w:r w:rsidR="006C239A">
        <w:t xml:space="preserve"> </w:t>
      </w:r>
      <w:r>
        <w:t xml:space="preserve">mágnes térrel párhuzamos irányú mágneses momentuma </w:t>
      </w:r>
      <w:r w:rsidR="006C239A">
        <w:t xml:space="preserve">az egyensúlyba. Értéke azzal függ össze, hogy a rendszer mennyi energiát ad át a környezetnek. </w:t>
      </w:r>
      <w:r w:rsidR="006C239A" w:rsidRPr="006C239A">
        <w:rPr>
          <w:position w:val="-10"/>
        </w:rPr>
        <w:object w:dxaOrig="220" w:dyaOrig="300">
          <v:shape id="_x0000_i1062" type="#_x0000_t75" style="width:10.2pt;height:14.95pt" o:ole="">
            <v:imagedata r:id="rId81" o:title=""/>
          </v:shape>
          <o:OLEObject Type="Embed" ProgID="Equation.DSMT4" ShapeID="_x0000_i1062" DrawAspect="Content" ObjectID="_1391204804" r:id="rId82"/>
        </w:object>
      </w:r>
      <w:r w:rsidR="006C239A">
        <w:t xml:space="preserve"> </w:t>
      </w:r>
      <w:proofErr w:type="gramStart"/>
      <w:r w:rsidR="006C239A">
        <w:t>jellemzi</w:t>
      </w:r>
      <w:proofErr w:type="gramEnd"/>
      <w:r w:rsidR="006C239A">
        <w:t xml:space="preserve">, hogy mennyi idő alatt veszik el a rendszer </w:t>
      </w:r>
      <w:r w:rsidR="006C239A" w:rsidRPr="006C239A">
        <w:rPr>
          <w:position w:val="-4"/>
        </w:rPr>
        <w:object w:dxaOrig="180" w:dyaOrig="180">
          <v:shape id="_x0000_i1063" type="#_x0000_t75" style="width:9.5pt;height:9.5pt" o:ole="">
            <v:imagedata r:id="rId83" o:title=""/>
          </v:shape>
          <o:OLEObject Type="Embed" ProgID="Equation.DSMT4" ShapeID="_x0000_i1063" DrawAspect="Content" ObjectID="_1391204805" r:id="rId84"/>
        </w:object>
      </w:r>
      <w:r w:rsidR="006C239A">
        <w:t xml:space="preserve"> és </w:t>
      </w:r>
      <w:r w:rsidR="006C239A" w:rsidRPr="006C239A">
        <w:rPr>
          <w:position w:val="-10"/>
        </w:rPr>
        <w:object w:dxaOrig="200" w:dyaOrig="240">
          <v:shape id="_x0000_i1064" type="#_x0000_t75" style="width:9.5pt;height:12.25pt" o:ole="">
            <v:imagedata r:id="rId85" o:title=""/>
          </v:shape>
          <o:OLEObject Type="Embed" ProgID="Equation.DSMT4" ShapeID="_x0000_i1064" DrawAspect="Content" ObjectID="_1391204806" r:id="rId86"/>
        </w:object>
      </w:r>
      <w:r w:rsidR="006C239A">
        <w:t xml:space="preserve"> irányú eredő mágneses momentuma. Előbbivel ellentétben a </w:t>
      </w:r>
      <w:r w:rsidR="006C239A" w:rsidRPr="006C239A">
        <w:rPr>
          <w:position w:val="-10"/>
        </w:rPr>
        <w:object w:dxaOrig="220" w:dyaOrig="300">
          <v:shape id="_x0000_i1065" type="#_x0000_t75" style="width:10.2pt;height:14.95pt" o:ole="">
            <v:imagedata r:id="rId87" o:title=""/>
          </v:shape>
          <o:OLEObject Type="Embed" ProgID="Equation.DSMT4" ShapeID="_x0000_i1065" DrawAspect="Content" ObjectID="_1391204807" r:id="rId88"/>
        </w:object>
      </w:r>
      <w:r w:rsidR="006C239A">
        <w:t>-vel jellemzett folyamat nem jár energiaveszteséggel. Értékét az adja, hogy a spinek egymáshoz képesti iránya idővel különbözővé lesznek, dekoherencia lép fel közöttük. Előbbit ezért energia vezérelt jelensé</w:t>
      </w:r>
      <w:r w:rsidR="00077877">
        <w:t>gnek, utóbbit entrópia vezérelt</w:t>
      </w:r>
      <w:r w:rsidR="006C239A">
        <w:t xml:space="preserve"> jelenségnek nevezhetjük.</w:t>
      </w:r>
    </w:p>
    <w:p w:rsidR="006300A7" w:rsidRDefault="006300A7" w:rsidP="009A3FC5">
      <w:r>
        <w:t xml:space="preserve">Láthatjuk, hogy </w:t>
      </w:r>
      <w:r w:rsidRPr="006300A7">
        <w:rPr>
          <w:position w:val="-10"/>
        </w:rPr>
        <w:object w:dxaOrig="220" w:dyaOrig="300">
          <v:shape id="_x0000_i1066" type="#_x0000_t75" style="width:10.85pt;height:14.95pt" o:ole="">
            <v:imagedata r:id="rId89" o:title=""/>
          </v:shape>
          <o:OLEObject Type="Embed" ProgID="Equation.DSMT4" ShapeID="_x0000_i1066" DrawAspect="Content" ObjectID="_1391204808" r:id="rId90"/>
        </w:object>
      </w:r>
      <w:r>
        <w:t xml:space="preserve"> és </w:t>
      </w:r>
      <w:r w:rsidRPr="006300A7">
        <w:rPr>
          <w:position w:val="-10"/>
        </w:rPr>
        <w:object w:dxaOrig="220" w:dyaOrig="300">
          <v:shape id="_x0000_i1067" type="#_x0000_t75" style="width:10.85pt;height:14.95pt" o:ole="">
            <v:imagedata r:id="rId91" o:title=""/>
          </v:shape>
          <o:OLEObject Type="Embed" ProgID="Equation.DSMT4" ShapeID="_x0000_i1067" DrawAspect="Content" ObjectID="_1391204809" r:id="rId92"/>
        </w:object>
      </w:r>
      <w:r>
        <w:t xml:space="preserve"> más-más jelenség figyelembe vételére szolgál, azonban ezek a jelenségek nem függetlenek egymástól. A mágnesezettségnek akkor van maximuma, amikor a spinek egy irányba, a külső mágneses tér irányába mutatnak. Az </w:t>
      </w:r>
      <w:r w:rsidRPr="006300A7">
        <w:rPr>
          <w:position w:val="-12"/>
        </w:rPr>
        <w:object w:dxaOrig="520" w:dyaOrig="340">
          <v:shape id="_x0000_i1068" type="#_x0000_t75" style="width:25.8pt;height:17pt" o:ole="">
            <v:imagedata r:id="rId93" o:title=""/>
          </v:shape>
          <o:OLEObject Type="Embed" ProgID="Equation.DSMT4" ShapeID="_x0000_i1068" DrawAspect="Content" ObjectID="_1391204810" r:id="rId94"/>
        </w:object>
      </w:r>
      <w:r>
        <w:t xml:space="preserve"> síkba való beforgatás során a nagysága ideális esetben nem (a valóságban viszont igenis) csökken. A relaxációs során a transzverzális mágnesezettség egyrészt csökken azért, mert a spinek befordulnak idővel </w:t>
      </w:r>
      <w:proofErr w:type="gramStart"/>
      <w:r>
        <w:t>a</w:t>
      </w:r>
      <w:proofErr w:type="gramEnd"/>
      <w:r>
        <w:t xml:space="preserve"> </w:t>
      </w:r>
      <w:r w:rsidRPr="006300A7">
        <w:rPr>
          <w:position w:val="-4"/>
        </w:rPr>
        <w:object w:dxaOrig="180" w:dyaOrig="180">
          <v:shape id="_x0000_i1069" type="#_x0000_t75" style="width:8.85pt;height:8.85pt" o:ole="">
            <v:imagedata r:id="rId95" o:title=""/>
          </v:shape>
          <o:OLEObject Type="Embed" ProgID="Equation.DSMT4" ShapeID="_x0000_i1069" DrawAspect="Content" ObjectID="_1391204811" r:id="rId96"/>
        </w:object>
      </w:r>
      <w:r>
        <w:t xml:space="preserve"> irányba, másrészt azért, mert a síkban a koherencia megszűnik. Ebből adódik, hogy </w:t>
      </w:r>
      <w:r w:rsidRPr="006300A7">
        <w:rPr>
          <w:position w:val="-10"/>
        </w:rPr>
        <w:object w:dxaOrig="600" w:dyaOrig="300">
          <v:shape id="_x0000_i1070" type="#_x0000_t75" style="width:29.9pt;height:14.95pt" o:ole="">
            <v:imagedata r:id="rId97" o:title=""/>
          </v:shape>
          <o:OLEObject Type="Embed" ProgID="Equation.DSMT4" ShapeID="_x0000_i1070" DrawAspect="Content" ObjectID="_1391204812" r:id="rId98"/>
        </w:object>
      </w:r>
      <w:r>
        <w:t>. Ezt az egyszerű elvi megfontolást a mérések is igazolják, s egy 10-es faktort adnak hozzávetőleg.</w:t>
      </w:r>
    </w:p>
    <w:p w:rsidR="006C239A" w:rsidRDefault="009E383F" w:rsidP="006C239A">
      <w:pPr>
        <w:pStyle w:val="Cmsor2"/>
      </w:pPr>
      <w:bookmarkStart w:id="9" w:name="_Toc317455768"/>
      <w:r>
        <w:t>Relaxáció</w:t>
      </w:r>
      <w:bookmarkEnd w:id="9"/>
    </w:p>
    <w:p w:rsidR="006C239A" w:rsidRDefault="006C239A" w:rsidP="009A3FC5">
      <w:r>
        <w:t xml:space="preserve">A relaxációs idő megadja a molekulák mobilitását </w:t>
      </w:r>
      <w:r w:rsidR="003D0B52">
        <w:t>abban a közegben, melyben a molekulák találhatóak. Minden mag további mágneses momentummal rendelkező anyagokkal van körülvéve, melyek hőmozgást végeznek, így okozva folytonos zavart a mágneses térben.</w:t>
      </w:r>
      <w:r w:rsidR="009E383F">
        <w:t xml:space="preserve"> A perturbációs tér </w:t>
      </w:r>
      <w:r w:rsidR="009E383F" w:rsidRPr="009E383F">
        <w:rPr>
          <w:position w:val="-10"/>
        </w:rPr>
        <w:object w:dxaOrig="260" w:dyaOrig="300">
          <v:shape id="_x0000_i1071" type="#_x0000_t75" style="width:12.9pt;height:14.95pt" o:ole="">
            <v:imagedata r:id="rId99" o:title=""/>
          </v:shape>
          <o:OLEObject Type="Embed" ProgID="Equation.DSMT4" ShapeID="_x0000_i1071" DrawAspect="Content" ObjectID="_1391204813" r:id="rId100"/>
        </w:object>
      </w:r>
      <w:r w:rsidR="009E383F">
        <w:t xml:space="preserve">frekvenciájú komponense, azaz a Fourier-transzformáltjának </w:t>
      </w:r>
      <w:r w:rsidR="009E383F" w:rsidRPr="009E383F">
        <w:rPr>
          <w:position w:val="-10"/>
        </w:rPr>
        <w:object w:dxaOrig="260" w:dyaOrig="300">
          <v:shape id="_x0000_i1072" type="#_x0000_t75" style="width:12.9pt;height:14.95pt" o:ole="">
            <v:imagedata r:id="rId101" o:title=""/>
          </v:shape>
          <o:OLEObject Type="Embed" ProgID="Equation.DSMT4" ShapeID="_x0000_i1072" DrawAspect="Content" ObjectID="_1391204814" r:id="rId102"/>
        </w:object>
      </w:r>
      <w:r w:rsidR="009E383F">
        <w:t xml:space="preserve"> helyen vett értéke idézi elő a </w:t>
      </w:r>
      <w:r w:rsidR="009E383F" w:rsidRPr="009E383F">
        <w:rPr>
          <w:position w:val="-10"/>
        </w:rPr>
        <w:object w:dxaOrig="220" w:dyaOrig="300">
          <v:shape id="_x0000_i1073" type="#_x0000_t75" style="width:10.85pt;height:14.95pt" o:ole="">
            <v:imagedata r:id="rId103" o:title=""/>
          </v:shape>
          <o:OLEObject Type="Embed" ProgID="Equation.DSMT4" ShapeID="_x0000_i1073" DrawAspect="Content" ObjectID="_1391204815" r:id="rId104"/>
        </w:object>
      </w:r>
      <w:r w:rsidR="009E383F">
        <w:t xml:space="preserve"> relaxációs idővel jellemzett, longitudinális relaxációt,</w:t>
      </w:r>
      <w:r w:rsidR="003D0B52">
        <w:t xml:space="preserve"> míg </w:t>
      </w:r>
      <w:r w:rsidR="003D0B52" w:rsidRPr="003D0B52">
        <w:rPr>
          <w:position w:val="-10"/>
        </w:rPr>
        <w:object w:dxaOrig="220" w:dyaOrig="300">
          <v:shape id="_x0000_i1074" type="#_x0000_t75" style="width:10.2pt;height:14.95pt" o:ole="">
            <v:imagedata r:id="rId105" o:title=""/>
          </v:shape>
          <o:OLEObject Type="Embed" ProgID="Equation.DSMT4" ShapeID="_x0000_i1074" DrawAspect="Content" ObjectID="_1391204816" r:id="rId106"/>
        </w:object>
      </w:r>
      <w:r w:rsidR="003D0B52">
        <w:t xml:space="preserve"> relaxációs idővel jellemzett folyamatot az egyes molekulák egymással vett ütközések gyakorisága adja.</w:t>
      </w:r>
    </w:p>
    <w:p w:rsidR="002701DF" w:rsidRDefault="002701DF" w:rsidP="009A3FC5">
      <w:r>
        <w:lastRenderedPageBreak/>
        <w:t>A molekulák</w:t>
      </w:r>
      <w:r w:rsidR="004E20F4">
        <w:t xml:space="preserve"> mozgásának időbeli kvantitatív jellemzésére </w:t>
      </w:r>
      <w:proofErr w:type="gramStart"/>
      <w:r w:rsidR="004E20F4">
        <w:t>a</w:t>
      </w:r>
      <w:proofErr w:type="gramEnd"/>
      <w:r w:rsidR="004E20F4">
        <w:t xml:space="preserve"> </w:t>
      </w:r>
      <w:r w:rsidR="004E20F4" w:rsidRPr="004E20F4">
        <w:rPr>
          <w:position w:val="-12"/>
        </w:rPr>
        <w:object w:dxaOrig="460" w:dyaOrig="340">
          <v:shape id="_x0000_i1075" type="#_x0000_t75" style="width:23.1pt;height:17pt" o:ole="">
            <v:imagedata r:id="rId107" o:title=""/>
          </v:shape>
          <o:OLEObject Type="Embed" ProgID="Equation.DSMT4" ShapeID="_x0000_i1075" DrawAspect="Content" ObjectID="_1391204817" r:id="rId108"/>
        </w:object>
      </w:r>
      <w:r w:rsidR="004E20F4">
        <w:t xml:space="preserve"> </w:t>
      </w:r>
      <w:r w:rsidR="009E383F">
        <w:t>autókorrelációs</w:t>
      </w:r>
      <w:r w:rsidR="004E20F4">
        <w:t xml:space="preserve"> függvény szolgál. Ez megadja, hogy egy molekula mennyi ideig „emlékezik” a molekula az előző ütközésre. Ha két ütközés között átlagosan </w:t>
      </w:r>
      <w:r w:rsidR="004E20F4" w:rsidRPr="004E20F4">
        <w:rPr>
          <w:position w:val="-10"/>
        </w:rPr>
        <w:object w:dxaOrig="240" w:dyaOrig="300">
          <v:shape id="_x0000_i1076" type="#_x0000_t75" style="width:12.25pt;height:14.95pt" o:ole="">
            <v:imagedata r:id="rId109" o:title=""/>
          </v:shape>
          <o:OLEObject Type="Embed" ProgID="Equation.DSMT4" ShapeID="_x0000_i1076" DrawAspect="Content" ObjectID="_1391204818" r:id="rId110"/>
        </w:object>
      </w:r>
      <w:r w:rsidR="004E20F4">
        <w:t xml:space="preserve"> idő telik el, az </w:t>
      </w:r>
      <w:r w:rsidR="009E383F">
        <w:t>autókorrelációs</w:t>
      </w:r>
      <w:r w:rsidR="004E20F4">
        <w:t xml:space="preserve"> függvényre adódik: </w:t>
      </w:r>
    </w:p>
    <w:p w:rsidR="004E20F4" w:rsidRDefault="004E20F4" w:rsidP="004E20F4">
      <w:pPr>
        <w:pStyle w:val="MTDisplayEquation"/>
      </w:pPr>
      <w:r>
        <w:tab/>
      </w:r>
      <w:r w:rsidRPr="004E20F4">
        <w:rPr>
          <w:position w:val="-12"/>
        </w:rPr>
        <w:object w:dxaOrig="1579" w:dyaOrig="380">
          <v:shape id="_x0000_i1077" type="#_x0000_t75" style="width:78.8pt;height:19pt" o:ole="">
            <v:imagedata r:id="rId111" o:title=""/>
          </v:shape>
          <o:OLEObject Type="Embed" ProgID="Equation.DSMT4" ShapeID="_x0000_i1077" DrawAspect="Content" ObjectID="_1391204819" r:id="rId11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:rsidR="00D70F08" w:rsidRDefault="001C718F" w:rsidP="00EF0FD5">
      <w:r>
        <w:t xml:space="preserve">Két ütközés között </w:t>
      </w:r>
      <w:r w:rsidR="004E20F4" w:rsidRPr="004E20F4">
        <w:rPr>
          <w:position w:val="-14"/>
        </w:rPr>
        <w:object w:dxaOrig="1240" w:dyaOrig="380">
          <v:shape id="_x0000_i1078" type="#_x0000_t75" style="width:62.5pt;height:19pt" o:ole="">
            <v:imagedata r:id="rId113" o:title=""/>
          </v:shape>
          <o:OLEObject Type="Embed" ProgID="Equation.DSMT4" ShapeID="_x0000_i1078" DrawAspect="Content" ObjectID="_1391204820" r:id="rId114"/>
        </w:object>
      </w:r>
      <w:r w:rsidR="004E20F4">
        <w:t xml:space="preserve"> mágneses tér </w:t>
      </w:r>
      <w:r>
        <w:t xml:space="preserve">hat az egyik molekula atommagjai által a másik molekula atommagjaira. Ez a mágneses tér időben fluktuál. </w:t>
      </w:r>
      <w:r w:rsidR="00EF0FD5">
        <w:t>Minden komponensére a v</w:t>
      </w:r>
      <w:r>
        <w:t>árható érték</w:t>
      </w:r>
      <w:r w:rsidR="00EF0FD5">
        <w:t xml:space="preserve"> </w:t>
      </w:r>
      <w:r w:rsidR="00EF0FD5" w:rsidRPr="00EF0FD5">
        <w:rPr>
          <w:position w:val="-12"/>
        </w:rPr>
        <w:object w:dxaOrig="700" w:dyaOrig="340">
          <v:shape id="_x0000_i1079" type="#_x0000_t75" style="width:35.3pt;height:17pt" o:ole="">
            <v:imagedata r:id="rId115" o:title=""/>
          </v:shape>
          <o:OLEObject Type="Embed" ProgID="Equation.DSMT4" ShapeID="_x0000_i1079" DrawAspect="Content" ObjectID="_1391204821" r:id="rId116"/>
        </w:object>
      </w:r>
      <w:r>
        <w:t xml:space="preserve">, de </w:t>
      </w:r>
      <w:r w:rsidR="00EF0FD5">
        <w:t xml:space="preserve">a komponensek </w:t>
      </w:r>
      <w:r>
        <w:t>négyzetének várható értéke nem 0</w:t>
      </w:r>
      <w:r w:rsidR="00EF0FD5">
        <w:t xml:space="preserve">, s legyen </w:t>
      </w:r>
      <w:r w:rsidR="00EF0FD5" w:rsidRPr="00EF0FD5">
        <w:rPr>
          <w:position w:val="-16"/>
        </w:rPr>
        <w:object w:dxaOrig="1359" w:dyaOrig="440">
          <v:shape id="_x0000_i1080" type="#_x0000_t75" style="width:67.25pt;height:21.75pt" o:ole="">
            <v:imagedata r:id="rId117" o:title=""/>
          </v:shape>
          <o:OLEObject Type="Embed" ProgID="Equation.DSMT4" ShapeID="_x0000_i1080" DrawAspect="Content" ObjectID="_1391204822" r:id="rId118"/>
        </w:object>
      </w:r>
      <w:r w:rsidR="00EF0FD5">
        <w:t>!</w:t>
      </w:r>
      <w:r w:rsidR="00D70F08">
        <w:t xml:space="preserve"> Ekkor az </w:t>
      </w:r>
      <w:r w:rsidR="00D70F08">
        <w:fldChar w:fldCharType="begin"/>
      </w:r>
      <w:r w:rsidR="00D70F08">
        <w:instrText xml:space="preserve"> GOTOBUTTON ZEqnNum539471  \* MERGEFORMAT </w:instrText>
      </w:r>
      <w:fldSimple w:instr=" REF ZEqnNum539471 \* Charformat \! \* MERGEFORMAT ">
        <w:r w:rsidR="00B0636E">
          <w:instrText>(1.9)</w:instrText>
        </w:r>
      </w:fldSimple>
      <w:r w:rsidR="00D70F08">
        <w:fldChar w:fldCharType="end"/>
      </w:r>
      <w:r w:rsidR="00D70F08">
        <w:t xml:space="preserve"> egyenletnek megfelelően a mag precesszálni fog, mely többlet frekvenciát okoz, így a perturbálatlan rendszerhez képesti fázisára egy ütközésnyi idő alatt</w:t>
      </w:r>
      <w:r w:rsidR="00CC3167">
        <w:t xml:space="preserve"> </w:t>
      </w:r>
      <w:r w:rsidR="00EF0FD5" w:rsidRPr="00CC3167">
        <w:rPr>
          <w:position w:val="-10"/>
        </w:rPr>
        <w:object w:dxaOrig="960" w:dyaOrig="300">
          <v:shape id="_x0000_i1081" type="#_x0000_t75" style="width:47.55pt;height:14.95pt" o:ole="">
            <v:imagedata r:id="rId119" o:title=""/>
          </v:shape>
          <o:OLEObject Type="Embed" ProgID="Equation.DSMT4" ShapeID="_x0000_i1081" DrawAspect="Content" ObjectID="_1391204823" r:id="rId120"/>
        </w:object>
      </w:r>
      <w:r w:rsidR="00CC3167">
        <w:t xml:space="preserve"> fázistolást kap</w:t>
      </w:r>
      <w:r w:rsidR="00EF0FD5">
        <w:t xml:space="preserve">. A mágneses térhez hasonlóan </w:t>
      </w:r>
      <w:r w:rsidR="00EF0FD5" w:rsidRPr="00EF0FD5">
        <w:rPr>
          <w:position w:val="-12"/>
        </w:rPr>
        <w:object w:dxaOrig="1660" w:dyaOrig="340">
          <v:shape id="_x0000_i1082" type="#_x0000_t75" style="width:82.2pt;height:17pt" o:ole="">
            <v:imagedata r:id="rId121" o:title=""/>
          </v:shape>
          <o:OLEObject Type="Embed" ProgID="Equation.DSMT4" ShapeID="_x0000_i1082" DrawAspect="Content" ObjectID="_1391204824" r:id="rId122"/>
        </w:object>
      </w:r>
      <w:r w:rsidR="00EF0FD5">
        <w:t xml:space="preserve">, illetve </w:t>
      </w:r>
      <w:r w:rsidR="007F6374" w:rsidRPr="00EF0FD5">
        <w:rPr>
          <w:position w:val="-14"/>
        </w:rPr>
        <w:object w:dxaOrig="2299" w:dyaOrig="380">
          <v:shape id="_x0000_i1083" type="#_x0000_t75" style="width:115.45pt;height:19pt" o:ole="">
            <v:imagedata r:id="rId123" o:title=""/>
          </v:shape>
          <o:OLEObject Type="Embed" ProgID="Equation.DSMT4" ShapeID="_x0000_i1083" DrawAspect="Content" ObjectID="_1391204825" r:id="rId124"/>
        </w:object>
      </w:r>
      <w:r w:rsidR="007F6374">
        <w:t>.</w:t>
      </w:r>
    </w:p>
    <w:p w:rsidR="00D70F08" w:rsidRDefault="00CC3167" w:rsidP="009A3FC5">
      <w:r w:rsidRPr="00CC3167">
        <w:rPr>
          <w:position w:val="-10"/>
        </w:rPr>
        <w:object w:dxaOrig="220" w:dyaOrig="300">
          <v:shape id="_x0000_i1084" type="#_x0000_t75" style="width:10.2pt;height:14.95pt" o:ole="">
            <v:imagedata r:id="rId125" o:title=""/>
          </v:shape>
          <o:OLEObject Type="Embed" ProgID="Equation.DSMT4" ShapeID="_x0000_i1084" DrawAspect="Content" ObjectID="_1391204826" r:id="rId126"/>
        </w:object>
      </w:r>
      <w:r>
        <w:t xml:space="preserve"> </w:t>
      </w:r>
      <w:proofErr w:type="gramStart"/>
      <w:r>
        <w:t>azt</w:t>
      </w:r>
      <w:proofErr w:type="gramEnd"/>
      <w:r>
        <w:t xml:space="preserve"> adja meg, </w:t>
      </w:r>
      <w:r w:rsidR="007F6374">
        <w:t xml:space="preserve">hogy mennyi idő alatt lesz az egyes spinek közti fáziskülönbség akkora, hogy kiátlagolódjon az </w:t>
      </w:r>
      <w:r w:rsidR="007F6374" w:rsidRPr="007F6374">
        <w:rPr>
          <w:position w:val="-4"/>
        </w:rPr>
        <w:object w:dxaOrig="180" w:dyaOrig="180">
          <v:shape id="_x0000_i1085" type="#_x0000_t75" style="width:9.5pt;height:9.5pt" o:ole="">
            <v:imagedata r:id="rId127" o:title=""/>
          </v:shape>
          <o:OLEObject Type="Embed" ProgID="Equation.DSMT4" ShapeID="_x0000_i1085" DrawAspect="Content" ObjectID="_1391204827" r:id="rId128"/>
        </w:object>
      </w:r>
      <w:r w:rsidR="007F6374">
        <w:t xml:space="preserve"> és </w:t>
      </w:r>
      <w:r w:rsidR="007F6374" w:rsidRPr="007F6374">
        <w:rPr>
          <w:position w:val="-10"/>
        </w:rPr>
        <w:object w:dxaOrig="200" w:dyaOrig="240">
          <v:shape id="_x0000_i1086" type="#_x0000_t75" style="width:9.5pt;height:12.25pt" o:ole="">
            <v:imagedata r:id="rId129" o:title=""/>
          </v:shape>
          <o:OLEObject Type="Embed" ProgID="Equation.DSMT4" ShapeID="_x0000_i1086" DrawAspect="Content" ObjectID="_1391204828" r:id="rId130"/>
        </w:object>
      </w:r>
      <w:r w:rsidR="007F6374">
        <w:t xml:space="preserve"> irányú mágnesezettség. Értékét becsülhetjük azzal, hogy mennyi idő alatt lesz a fázis-távolsága a perturbált rendszernek a perturbálatlantól </w:t>
      </w:r>
      <w:r w:rsidR="007F6374" w:rsidRPr="007F6374">
        <w:rPr>
          <w:position w:val="-4"/>
        </w:rPr>
        <w:object w:dxaOrig="620" w:dyaOrig="220">
          <v:shape id="_x0000_i1087" type="#_x0000_t75" style="width:31.25pt;height:10.2pt" o:ole="">
            <v:imagedata r:id="rId131" o:title=""/>
          </v:shape>
          <o:OLEObject Type="Embed" ProgID="Equation.DSMT4" ShapeID="_x0000_i1087" DrawAspect="Content" ObjectID="_1391204829" r:id="rId132"/>
        </w:object>
      </w:r>
      <w:r w:rsidR="007F6374">
        <w:t xml:space="preserve">. Ha két ütközés között </w:t>
      </w:r>
      <w:r w:rsidR="007F6374" w:rsidRPr="007F6374">
        <w:rPr>
          <w:position w:val="-10"/>
        </w:rPr>
        <w:object w:dxaOrig="240" w:dyaOrig="300">
          <v:shape id="_x0000_i1088" type="#_x0000_t75" style="width:12.25pt;height:14.95pt" o:ole="">
            <v:imagedata r:id="rId133" o:title=""/>
          </v:shape>
          <o:OLEObject Type="Embed" ProgID="Equation.DSMT4" ShapeID="_x0000_i1088" DrawAspect="Content" ObjectID="_1391204830" r:id="rId134"/>
        </w:object>
      </w:r>
      <w:r w:rsidR="007F6374">
        <w:t xml:space="preserve"> idő telik el, akkor </w:t>
      </w:r>
    </w:p>
    <w:p w:rsidR="007F6374" w:rsidRDefault="007F6374" w:rsidP="007F6374">
      <w:pPr>
        <w:pStyle w:val="MTDisplayEquation"/>
      </w:pPr>
      <w:r>
        <w:tab/>
      </w:r>
      <w:r w:rsidR="00167078" w:rsidRPr="007F6374">
        <w:rPr>
          <w:position w:val="-26"/>
        </w:rPr>
        <w:object w:dxaOrig="1820" w:dyaOrig="600">
          <v:shape id="_x0000_i1089" type="#_x0000_t75" style="width:91pt;height:29.9pt" o:ole="">
            <v:imagedata r:id="rId135" o:title=""/>
          </v:shape>
          <o:OLEObject Type="Embed" ProgID="Equation.DSMT4" ShapeID="_x0000_i1089" DrawAspect="Content" ObjectID="_1391204831" r:id="rId13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0" w:name="ZEqnNum836424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13</w:instrText>
        </w:r>
      </w:fldSimple>
      <w:r>
        <w:instrText>)</w:instrText>
      </w:r>
      <w:bookmarkEnd w:id="10"/>
      <w:r>
        <w:fldChar w:fldCharType="end"/>
      </w:r>
    </w:p>
    <w:p w:rsidR="007F6374" w:rsidRDefault="00B27F41" w:rsidP="009A3FC5">
      <w:r w:rsidRPr="00B27F41">
        <w:rPr>
          <w:position w:val="-10"/>
        </w:rPr>
        <w:object w:dxaOrig="480" w:dyaOrig="300">
          <v:shape id="_x0000_i1090" type="#_x0000_t75" style="width:23.75pt;height:14.95pt" o:ole="">
            <v:imagedata r:id="rId137" o:title=""/>
          </v:shape>
          <o:OLEObject Type="Embed" ProgID="Equation.DSMT4" ShapeID="_x0000_i1090" DrawAspect="Content" ObjectID="_1391204832" r:id="rId138"/>
        </w:object>
      </w:r>
      <w:r>
        <w:t xml:space="preserve"> </w:t>
      </w:r>
      <w:proofErr w:type="gramStart"/>
      <w:r>
        <w:t>azt</w:t>
      </w:r>
      <w:proofErr w:type="gramEnd"/>
      <w:r>
        <w:t xml:space="preserve"> adja meg, hogy mekkora valószínűséggel megy végbe átmenet két energiaszint között. </w:t>
      </w:r>
      <w:r w:rsidR="00223BC7">
        <w:t>A Fermi aranyszabály szerint a</w:t>
      </w:r>
      <w:r>
        <w:t>z átmeneti valószínűség arányos az átlagos á</w:t>
      </w:r>
      <w:r w:rsidR="00223BC7">
        <w:t>tmenethez szükséges energiával</w:t>
      </w:r>
      <w:r>
        <w:t xml:space="preserve">: </w:t>
      </w:r>
    </w:p>
    <w:p w:rsidR="00B27F41" w:rsidRDefault="00B27F41" w:rsidP="00B27F41">
      <w:pPr>
        <w:pStyle w:val="MTDisplayEquation"/>
      </w:pPr>
      <w:r>
        <w:tab/>
      </w:r>
      <w:r w:rsidRPr="00B27F41">
        <w:rPr>
          <w:position w:val="-14"/>
        </w:rPr>
        <w:object w:dxaOrig="3320" w:dyaOrig="420">
          <v:shape id="_x0000_i1091" type="#_x0000_t75" style="width:165.75pt;height:21.05pt" o:ole="">
            <v:imagedata r:id="rId139" o:title=""/>
          </v:shape>
          <o:OLEObject Type="Embed" ProgID="Equation.DSMT4" ShapeID="_x0000_i1091" DrawAspect="Content" ObjectID="_1391204833" r:id="rId14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1" w:name="ZEqnNum918693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14</w:instrText>
        </w:r>
      </w:fldSimple>
      <w:r>
        <w:instrText>)</w:instrText>
      </w:r>
      <w:bookmarkEnd w:id="11"/>
      <w:r>
        <w:fldChar w:fldCharType="end"/>
      </w:r>
    </w:p>
    <w:p w:rsidR="00B27F41" w:rsidRPr="001E495F" w:rsidRDefault="00B27F41" w:rsidP="009A3FC5">
      <w:r w:rsidRPr="001E495F">
        <w:t xml:space="preserve">Továbbá az átmeneti valószínűség arányos </w:t>
      </w:r>
      <w:r w:rsidRPr="001E495F">
        <w:rPr>
          <w:position w:val="-12"/>
        </w:rPr>
        <w:object w:dxaOrig="460" w:dyaOrig="340">
          <v:shape id="_x0000_i1092" type="#_x0000_t75" style="width:23.1pt;height:17pt" o:ole="">
            <v:imagedata r:id="rId141" o:title=""/>
          </v:shape>
          <o:OLEObject Type="Embed" ProgID="Equation.DSMT4" ShapeID="_x0000_i1092" DrawAspect="Content" ObjectID="_1391204834" r:id="rId142"/>
        </w:object>
      </w:r>
      <w:r w:rsidRPr="001E495F">
        <w:t xml:space="preserve">-val, </w:t>
      </w:r>
      <w:r w:rsidR="00282039" w:rsidRPr="001E495F">
        <w:t xml:space="preserve">annak a mértékével, hogy a perturbációs tér frekvencia komponensei milyen arányban tartalmazzák </w:t>
      </w:r>
      <w:r w:rsidR="00223BC7" w:rsidRPr="001E495F">
        <w:t xml:space="preserve">a </w:t>
      </w:r>
      <w:r w:rsidR="00282039" w:rsidRPr="001E495F">
        <w:t xml:space="preserve">pontosan az átmenethez szükséges, </w:t>
      </w:r>
      <w:r w:rsidR="00282039" w:rsidRPr="001E495F">
        <w:fldChar w:fldCharType="begin"/>
      </w:r>
      <w:r w:rsidR="00282039" w:rsidRPr="001E495F">
        <w:instrText xml:space="preserve"> GOTOBUTTON ZEqnNum824394  \* MERGEFORMAT </w:instrText>
      </w:r>
      <w:fldSimple w:instr=" REF ZEqnNum824394 \* Charformat \! \* MERGEFORMAT ">
        <w:r w:rsidR="00B0636E">
          <w:instrText>(1.6)</w:instrText>
        </w:r>
      </w:fldSimple>
      <w:r w:rsidR="00282039" w:rsidRPr="001E495F">
        <w:fldChar w:fldCharType="end"/>
      </w:r>
      <w:r w:rsidR="00282039" w:rsidRPr="001E495F">
        <w:t>-ban megadott összefüggés szerinti frekvenciá</w:t>
      </w:r>
      <w:r w:rsidR="00223BC7" w:rsidRPr="001E495F">
        <w:t>ka</w:t>
      </w:r>
      <w:r w:rsidR="00282039" w:rsidRPr="001E495F">
        <w:t>t</w:t>
      </w:r>
      <w:r w:rsidR="00A52289">
        <w:t xml:space="preserve">. </w:t>
      </w:r>
      <w:r w:rsidR="00A52289" w:rsidRPr="00A52289">
        <w:rPr>
          <w:position w:val="-12"/>
        </w:rPr>
        <w:object w:dxaOrig="460" w:dyaOrig="340">
          <v:shape id="_x0000_i1093" type="#_x0000_t75" style="width:23.1pt;height:17pt" o:ole="">
            <v:imagedata r:id="rId143" o:title=""/>
          </v:shape>
          <o:OLEObject Type="Embed" ProgID="Equation.DSMT4" ShapeID="_x0000_i1093" DrawAspect="Content" ObjectID="_1391204835" r:id="rId144"/>
        </w:object>
      </w:r>
      <w:r w:rsidR="009E383F">
        <w:t xml:space="preserve"> az éppen szükséges frekvenciából </w:t>
      </w:r>
      <w:r w:rsidR="009E383F" w:rsidRPr="009E383F">
        <w:rPr>
          <w:position w:val="-16"/>
        </w:rPr>
        <w:object w:dxaOrig="2079" w:dyaOrig="420">
          <v:shape id="_x0000_i1094" type="#_x0000_t75" style="width:103.9pt;height:21.05pt" o:ole="">
            <v:imagedata r:id="rId145" o:title=""/>
          </v:shape>
          <o:OLEObject Type="Embed" ProgID="Equation.DSMT4" ShapeID="_x0000_i1094" DrawAspect="Content" ObjectID="_1391204836" r:id="rId146"/>
        </w:object>
      </w:r>
      <w:r w:rsidR="009E383F">
        <w:t>-</w:t>
      </w:r>
      <w:proofErr w:type="gramStart"/>
      <w:r w:rsidR="009E383F">
        <w:t>nyit</w:t>
      </w:r>
      <w:proofErr w:type="gramEnd"/>
      <w:r w:rsidR="009E383F">
        <w:t xml:space="preserve"> tartalmaz</w:t>
      </w:r>
      <w:r w:rsidR="00223BC7" w:rsidRPr="001E495F">
        <w:t xml:space="preserve">. </w:t>
      </w:r>
      <w:r w:rsidR="009E383F">
        <w:t xml:space="preserve">A </w:t>
      </w:r>
      <w:r w:rsidR="009E383F" w:rsidRPr="009E383F">
        <w:rPr>
          <w:position w:val="-12"/>
        </w:rPr>
        <w:object w:dxaOrig="460" w:dyaOrig="340">
          <v:shape id="_x0000_i1095" type="#_x0000_t75" style="width:23.1pt;height:17pt" o:ole="">
            <v:imagedata r:id="rId147" o:title=""/>
          </v:shape>
          <o:OLEObject Type="Embed" ProgID="Equation.DSMT4" ShapeID="_x0000_i1095" DrawAspect="Content" ObjectID="_1391204837" r:id="rId148"/>
        </w:object>
      </w:r>
      <w:r w:rsidR="009E383F">
        <w:t xml:space="preserve"> függvényt az</w:t>
      </w:r>
      <w:r w:rsidR="00223BC7" w:rsidRPr="001E495F">
        <w:t xml:space="preserve"> </w:t>
      </w:r>
      <w:r w:rsidR="009E383F" w:rsidRPr="001E495F">
        <w:t>autókorrelációs</w:t>
      </w:r>
      <w:r w:rsidR="00223BC7" w:rsidRPr="001E495F">
        <w:t xml:space="preserve"> függvény Fourier-transzformáltjából számolhatjuk</w:t>
      </w:r>
      <w:r w:rsidR="00282039" w:rsidRPr="001E495F">
        <w:t xml:space="preserve">: </w:t>
      </w:r>
    </w:p>
    <w:p w:rsidR="00282039" w:rsidRDefault="00282039" w:rsidP="00282039">
      <w:pPr>
        <w:pStyle w:val="MTDisplayEquation"/>
      </w:pPr>
      <w:r>
        <w:tab/>
      </w:r>
      <w:r w:rsidRPr="00282039">
        <w:rPr>
          <w:position w:val="-26"/>
        </w:rPr>
        <w:object w:dxaOrig="2680" w:dyaOrig="639">
          <v:shape id="_x0000_i1096" type="#_x0000_t75" style="width:134.5pt;height:31.9pt" o:ole="">
            <v:imagedata r:id="rId149" o:title=""/>
          </v:shape>
          <o:OLEObject Type="Embed" ProgID="Equation.DSMT4" ShapeID="_x0000_i1096" DrawAspect="Content" ObjectID="_1391204838" r:id="rId150"/>
        </w:object>
      </w:r>
      <w:r>
        <w:tab/>
        <w:t xml:space="preserve"> </w:t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2" w:name="ZEqnNum368414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15</w:instrText>
        </w:r>
      </w:fldSimple>
      <w:r>
        <w:instrText>)</w:instrText>
      </w:r>
      <w:bookmarkEnd w:id="12"/>
      <w:r>
        <w:fldChar w:fldCharType="end"/>
      </w:r>
    </w:p>
    <w:p w:rsidR="00282039" w:rsidRDefault="00282039" w:rsidP="009A3FC5">
      <w:r>
        <w:t xml:space="preserve">Így </w:t>
      </w:r>
      <w:r w:rsidRPr="00282039">
        <w:rPr>
          <w:position w:val="-10"/>
        </w:rPr>
        <w:object w:dxaOrig="220" w:dyaOrig="300">
          <v:shape id="_x0000_i1097" type="#_x0000_t75" style="width:11.55pt;height:14.95pt" o:ole="">
            <v:imagedata r:id="rId151" o:title=""/>
          </v:shape>
          <o:OLEObject Type="Embed" ProgID="Equation.DSMT4" ShapeID="_x0000_i1097" DrawAspect="Content" ObjectID="_1391204839" r:id="rId152"/>
        </w:object>
      </w:r>
      <w:r>
        <w:t xml:space="preserve"> relaxációs idő reciprokára az </w:t>
      </w:r>
      <w:r>
        <w:fldChar w:fldCharType="begin"/>
      </w:r>
      <w:r>
        <w:instrText xml:space="preserve"> GOTOBUTTON ZEqnNum918693  \* MERGEFORMAT </w:instrText>
      </w:r>
      <w:fldSimple w:instr=" REF ZEqnNum918693 \* Charformat \! \* MERGEFORMAT ">
        <w:r w:rsidR="00B0636E">
          <w:instrText>(1.14)</w:instrText>
        </w:r>
      </w:fldSimple>
      <w:r>
        <w:fldChar w:fldCharType="end"/>
      </w:r>
      <w:r>
        <w:t xml:space="preserve"> és </w:t>
      </w:r>
      <w:r>
        <w:fldChar w:fldCharType="begin"/>
      </w:r>
      <w:r>
        <w:instrText xml:space="preserve"> GOTOBUTTON ZEqnNum368414  \* MERGEFORMAT </w:instrText>
      </w:r>
      <w:fldSimple w:instr=" REF ZEqnNum368414 \* Charformat \! \* MERGEFORMAT ">
        <w:r w:rsidR="00B0636E">
          <w:instrText>(1.15)</w:instrText>
        </w:r>
      </w:fldSimple>
      <w:r>
        <w:fldChar w:fldCharType="end"/>
      </w:r>
      <w:r>
        <w:t xml:space="preserve"> összefüggés szorzata adódik, </w:t>
      </w:r>
      <w:r w:rsidR="00223BC7">
        <w:t>mely</w:t>
      </w:r>
      <w:r>
        <w:t xml:space="preserve"> a </w:t>
      </w:r>
      <w:r w:rsidRPr="00282039">
        <w:rPr>
          <w:position w:val="-12"/>
        </w:rPr>
        <w:object w:dxaOrig="460" w:dyaOrig="340">
          <v:shape id="_x0000_i1098" type="#_x0000_t75" style="width:23.1pt;height:17pt" o:ole="">
            <v:imagedata r:id="rId153" o:title=""/>
          </v:shape>
          <o:OLEObject Type="Embed" ProgID="Equation.DSMT4" ShapeID="_x0000_i1098" DrawAspect="Content" ObjectID="_1391204840" r:id="rId154"/>
        </w:object>
      </w:r>
      <w:r>
        <w:t xml:space="preserve"> normálási faktor megválasztása után következő alakot ölti: </w:t>
      </w:r>
    </w:p>
    <w:p w:rsidR="00282039" w:rsidRDefault="00282039" w:rsidP="00282039">
      <w:pPr>
        <w:pStyle w:val="MTDisplayEquation"/>
      </w:pPr>
      <w:r>
        <w:tab/>
      </w:r>
      <w:r w:rsidR="009E383F" w:rsidRPr="00282039">
        <w:rPr>
          <w:position w:val="-26"/>
        </w:rPr>
        <w:object w:dxaOrig="2299" w:dyaOrig="680">
          <v:shape id="_x0000_i1099" type="#_x0000_t75" style="width:115.45pt;height:33.95pt" o:ole="">
            <v:imagedata r:id="rId155" o:title=""/>
          </v:shape>
          <o:OLEObject Type="Embed" ProgID="Equation.DSMT4" ShapeID="_x0000_i1099" DrawAspect="Content" ObjectID="_1391204841" r:id="rId15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3" w:name="ZEqnNum274840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16</w:instrText>
        </w:r>
      </w:fldSimple>
      <w:r>
        <w:instrText>)</w:instrText>
      </w:r>
      <w:bookmarkEnd w:id="13"/>
      <w:r>
        <w:fldChar w:fldCharType="end"/>
      </w:r>
    </w:p>
    <w:p w:rsidR="00282039" w:rsidRDefault="009E383F" w:rsidP="009A3FC5">
      <w:r>
        <w:t>Noha a</w:t>
      </w:r>
      <w:r w:rsidR="00CD72D5">
        <w:t xml:space="preserve"> relaxációs idők fenti formában történő közelítése nem sokkal több a dimenzióanalízisnél, a közelítés eredménye lényegében helyes. A korrelációs idők a közelítés szerint folyadékokra a </w:t>
      </w:r>
      <w:r w:rsidR="00CD72D5">
        <w:lastRenderedPageBreak/>
        <w:t>viszkozitás és hőmérséklet hányadosának függvénye. Hasonlóképp biológiai mintákra, melyek viselkedése nagyban hasonlít a viszkózus folyadékokéra.</w:t>
      </w:r>
    </w:p>
    <w:p w:rsidR="00C10283" w:rsidRDefault="00C10283" w:rsidP="009A3FC5">
      <w:r>
        <w:rPr>
          <w:noProof/>
          <w:lang w:eastAsia="hu-HU"/>
        </w:rPr>
        <w:drawing>
          <wp:inline distT="0" distB="0" distL="0" distR="0">
            <wp:extent cx="5753735" cy="4347845"/>
            <wp:effectExtent l="0" t="0" r="0" b="0"/>
            <wp:docPr id="3" name="Kép 3" descr="C:\Users\admin\Desktop\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admin\Desktop\5-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F5B" w:rsidRDefault="00CD72D5" w:rsidP="009A3FC5">
      <w:r>
        <w:t>Az 5.4-es ÁBRA a két relaxációs időre végzet</w:t>
      </w:r>
      <w:r w:rsidR="00C36F5B">
        <w:t>t méréseket ábrázolja különböző viszkozitás-hőmérséklet hányadosok mellett.</w:t>
      </w:r>
    </w:p>
    <w:p w:rsidR="00C10283" w:rsidRDefault="00C10283" w:rsidP="009A3FC5">
      <w:r>
        <w:rPr>
          <w:noProof/>
          <w:lang w:eastAsia="hu-HU"/>
        </w:rPr>
        <w:drawing>
          <wp:inline distT="0" distB="0" distL="0" distR="0">
            <wp:extent cx="5762625" cy="1630680"/>
            <wp:effectExtent l="0" t="0" r="9525" b="7620"/>
            <wp:docPr id="4" name="Kép 4" descr="C:\Users\admin\Desktop\5-2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admin\Desktop\5-2table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F5B" w:rsidRDefault="00C36F5B" w:rsidP="009A3FC5">
      <w:r>
        <w:t xml:space="preserve">Az 5.2-es TÁBLÁZAT néhány biológiai mintára mutatja a relaxációs idők hozzávetőleges viszonyait. Összhangban az </w:t>
      </w:r>
      <w:r>
        <w:fldChar w:fldCharType="begin"/>
      </w:r>
      <w:r>
        <w:instrText xml:space="preserve"> GOTOBUTTON ZEqnNum836424  \* MERGEFORMAT </w:instrText>
      </w:r>
      <w:fldSimple w:instr=" REF ZEqnNum836424 \* Charformat \! \* MERGEFORMAT ">
        <w:r w:rsidR="00B0636E">
          <w:instrText>(1.13)</w:instrText>
        </w:r>
      </w:fldSimple>
      <w:r>
        <w:fldChar w:fldCharType="end"/>
      </w:r>
      <w:r>
        <w:t xml:space="preserve">-as és </w:t>
      </w:r>
      <w:r>
        <w:fldChar w:fldCharType="begin"/>
      </w:r>
      <w:r>
        <w:instrText xml:space="preserve"> GOTOBUTTON ZEqnNum274840  \* MERGEFORMAT </w:instrText>
      </w:r>
      <w:fldSimple w:instr=" REF ZEqnNum274840 \* Charformat \! \* MERGEFORMAT ">
        <w:r w:rsidR="00B0636E">
          <w:instrText>(1.16)</w:instrText>
        </w:r>
      </w:fldSimple>
      <w:r>
        <w:fldChar w:fldCharType="end"/>
      </w:r>
      <w:r>
        <w:t xml:space="preserve">-os egyenlettel, </w:t>
      </w:r>
      <w:r w:rsidRPr="00C36F5B">
        <w:rPr>
          <w:position w:val="-10"/>
        </w:rPr>
        <w:object w:dxaOrig="220" w:dyaOrig="300">
          <v:shape id="_x0000_i1100" type="#_x0000_t75" style="width:11.55pt;height:14.95pt" o:ole="">
            <v:imagedata r:id="rId159" o:title=""/>
          </v:shape>
          <o:OLEObject Type="Embed" ProgID="Equation.DSMT4" ShapeID="_x0000_i1100" DrawAspect="Content" ObjectID="_1391204842" r:id="rId160"/>
        </w:object>
      </w:r>
      <w:r>
        <w:t xml:space="preserve"> független, </w:t>
      </w:r>
      <w:r w:rsidRPr="00C36F5B">
        <w:rPr>
          <w:position w:val="-10"/>
        </w:rPr>
        <w:object w:dxaOrig="220" w:dyaOrig="300">
          <v:shape id="_x0000_i1101" type="#_x0000_t75" style="width:11.55pt;height:14.95pt" o:ole="">
            <v:imagedata r:id="rId161" o:title=""/>
          </v:shape>
          <o:OLEObject Type="Embed" ProgID="Equation.DSMT4" ShapeID="_x0000_i1101" DrawAspect="Content" ObjectID="_1391204843" r:id="rId162"/>
        </w:object>
      </w:r>
      <w:r>
        <w:t xml:space="preserve"> viszont függ az </w:t>
      </w:r>
      <w:r w:rsidRPr="00C36F5B">
        <w:rPr>
          <w:position w:val="-4"/>
        </w:rPr>
        <w:object w:dxaOrig="200" w:dyaOrig="180">
          <v:shape id="_x0000_i1102" type="#_x0000_t75" style="width:9.5pt;height:8.85pt" o:ole="">
            <v:imagedata r:id="rId163" o:title=""/>
          </v:shape>
          <o:OLEObject Type="Embed" ProgID="Equation.DSMT4" ShapeID="_x0000_i1102" DrawAspect="Content" ObjectID="_1391204844" r:id="rId164"/>
        </w:object>
      </w:r>
      <w:r>
        <w:t xml:space="preserve"> gerjesztési frekvenciától, melyre a mérések szerint az alábbi összefüggés érvényes: </w:t>
      </w:r>
    </w:p>
    <w:p w:rsidR="00C36F5B" w:rsidRDefault="00C36F5B" w:rsidP="00C36F5B">
      <w:pPr>
        <w:pStyle w:val="MTDisplayEquation"/>
      </w:pPr>
      <w:r>
        <w:tab/>
      </w:r>
      <w:r w:rsidRPr="00C36F5B">
        <w:rPr>
          <w:position w:val="-10"/>
        </w:rPr>
        <w:object w:dxaOrig="740" w:dyaOrig="320">
          <v:shape id="_x0000_i1103" type="#_x0000_t75" style="width:36.7pt;height:16.3pt" o:ole="">
            <v:imagedata r:id="rId165" o:title=""/>
          </v:shape>
          <o:OLEObject Type="Embed" ProgID="Equation.DSMT4" ShapeID="_x0000_i1103" DrawAspect="Content" ObjectID="_1391204845" r:id="rId16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17</w:instrText>
        </w:r>
      </w:fldSimple>
      <w:r>
        <w:instrText>)</w:instrText>
      </w:r>
      <w:r>
        <w:fldChar w:fldCharType="end"/>
      </w:r>
    </w:p>
    <w:p w:rsidR="00CD72D5" w:rsidRDefault="001E495F" w:rsidP="001E495F">
      <w:pPr>
        <w:pStyle w:val="Cmsor2"/>
      </w:pPr>
      <w:bookmarkStart w:id="14" w:name="_Toc317455769"/>
      <w:r>
        <w:lastRenderedPageBreak/>
        <w:t>A mágneses rezonancia, a Bloch-egyenletek integrálása</w:t>
      </w:r>
      <w:bookmarkEnd w:id="14"/>
    </w:p>
    <w:p w:rsidR="0097264A" w:rsidRDefault="001E495F" w:rsidP="009A3FC5">
      <w:r>
        <w:t>A pulzáló mágneses rezo</w:t>
      </w:r>
      <w:r w:rsidR="009E383F">
        <w:t>n</w:t>
      </w:r>
      <w:r>
        <w:t xml:space="preserve">ancia esetében a minta mágneses térben vett egyensúlyi mágnesezettségének megzavarása rádiófrekvenciás (RF) impulzusokkal történik, melynek frekvenciája </w:t>
      </w:r>
      <w:proofErr w:type="gramStart"/>
      <w:r>
        <w:t>a</w:t>
      </w:r>
      <w:proofErr w:type="gramEnd"/>
      <w:r>
        <w:t xml:space="preserve"> </w:t>
      </w:r>
      <w:r w:rsidR="006A3302">
        <w:t xml:space="preserve">épp a </w:t>
      </w:r>
      <w:r>
        <w:t xml:space="preserve">Larmor-frekvencia </w:t>
      </w:r>
      <w:r w:rsidRPr="001E495F">
        <w:rPr>
          <w:position w:val="-10"/>
        </w:rPr>
        <w:object w:dxaOrig="260" w:dyaOrig="300">
          <v:shape id="_x0000_i1104" type="#_x0000_t75" style="width:13.6pt;height:14.95pt" o:ole="">
            <v:imagedata r:id="rId167" o:title=""/>
          </v:shape>
          <o:OLEObject Type="Embed" ProgID="Equation.DSMT4" ShapeID="_x0000_i1104" DrawAspect="Content" ObjectID="_1391204846" r:id="rId168"/>
        </w:object>
      </w:r>
      <w:r>
        <w:t xml:space="preserve"> érték</w:t>
      </w:r>
      <w:r w:rsidR="006A3302">
        <w:t>e</w:t>
      </w:r>
      <w:r>
        <w:t>. A minta körül lévő tekercsből származó lineárisan polarizált rádiófrekvenciás jelek felbonthatóak két, egymással ellentétes irányba forgó, cirkulárisan polarizált térre, melyek egyike</w:t>
      </w:r>
      <w:r w:rsidR="006A3302">
        <w:t xml:space="preserve"> a Larmor</w:t>
      </w:r>
      <w:r w:rsidR="009E383F">
        <w:t>-</w:t>
      </w:r>
      <w:r w:rsidR="006A3302">
        <w:t>precesszió irányába mutat.</w:t>
      </w:r>
    </w:p>
    <w:p w:rsidR="00724A0D" w:rsidRDefault="00724A0D" w:rsidP="009A3FC5">
      <w:r>
        <w:t>A rendszer precesszálási irányával megegyező irányban polarizált tér</w:t>
      </w:r>
      <w:r w:rsidR="0097264A">
        <w:t xml:space="preserve"> komponens miatt</w:t>
      </w:r>
      <w:r w:rsidR="006A3302">
        <w:t xml:space="preserve"> az </w:t>
      </w:r>
      <w:r w:rsidR="006A3302" w:rsidRPr="006A3302">
        <w:rPr>
          <w:position w:val="-10"/>
        </w:rPr>
        <w:object w:dxaOrig="260" w:dyaOrig="300">
          <v:shape id="_x0000_i1105" type="#_x0000_t75" style="width:13.6pt;height:14.95pt" o:ole="">
            <v:imagedata r:id="rId169" o:title=""/>
          </v:shape>
          <o:OLEObject Type="Embed" ProgID="Equation.DSMT4" ShapeID="_x0000_i1105" DrawAspect="Content" ObjectID="_1391204847" r:id="rId170"/>
        </w:object>
      </w:r>
      <w:r w:rsidR="006A3302">
        <w:t xml:space="preserve"> frekvenciával forgó rendszerből nézve egy konstans </w:t>
      </w:r>
      <w:r w:rsidR="006A3302" w:rsidRPr="006A3302">
        <w:rPr>
          <w:position w:val="-10"/>
        </w:rPr>
        <w:object w:dxaOrig="260" w:dyaOrig="300">
          <v:shape id="_x0000_i1106" type="#_x0000_t75" style="width:13.6pt;height:14.95pt" o:ole="">
            <v:imagedata r:id="rId171" o:title=""/>
          </v:shape>
          <o:OLEObject Type="Embed" ProgID="Equation.DSMT4" ShapeID="_x0000_i1106" DrawAspect="Content" ObjectID="_1391204848" r:id="rId172"/>
        </w:object>
      </w:r>
      <w:r w:rsidR="006A3302">
        <w:t xml:space="preserve"> mágneses mező hat, mely összhangban van a </w:t>
      </w:r>
      <w:r w:rsidR="006A3302">
        <w:fldChar w:fldCharType="begin"/>
      </w:r>
      <w:r w:rsidR="006A3302">
        <w:instrText xml:space="preserve"> GOTOBUTTON ZEqnNum656915  \* MERGEFORMAT </w:instrText>
      </w:r>
      <w:fldSimple w:instr=" REF ZEqnNum656915 \* Charformat \! \* MERGEFORMAT ">
        <w:r w:rsidR="00B0636E">
          <w:instrText>(1.10)</w:instrText>
        </w:r>
      </w:fldSimple>
      <w:r w:rsidR="006A3302">
        <w:fldChar w:fldCharType="end"/>
      </w:r>
      <w:r w:rsidR="0097264A">
        <w:t xml:space="preserve"> kifejezéssel, melynek következtében a mágnesezettség a </w:t>
      </w:r>
      <w:r w:rsidR="0097264A" w:rsidRPr="0097264A">
        <w:rPr>
          <w:position w:val="-10"/>
        </w:rPr>
        <w:object w:dxaOrig="260" w:dyaOrig="300">
          <v:shape id="_x0000_i1107" type="#_x0000_t75" style="width:13.6pt;height:14.95pt" o:ole="">
            <v:imagedata r:id="rId173" o:title=""/>
          </v:shape>
          <o:OLEObject Type="Embed" ProgID="Equation.DSMT4" ShapeID="_x0000_i1107" DrawAspect="Content" ObjectID="_1391204849" r:id="rId174"/>
        </w:object>
      </w:r>
      <w:r w:rsidR="0097264A">
        <w:t xml:space="preserve"> nagyságú tér körül fog precesszálni. Tekintve, hogy ennek iránya merőleges a </w:t>
      </w:r>
      <w:r w:rsidR="0097264A" w:rsidRPr="0097264A">
        <w:rPr>
          <w:position w:val="-4"/>
        </w:rPr>
        <w:object w:dxaOrig="180" w:dyaOrig="180">
          <v:shape id="_x0000_i1108" type="#_x0000_t75" style="width:8.85pt;height:8.85pt" o:ole="">
            <v:imagedata r:id="rId175" o:title=""/>
          </v:shape>
          <o:OLEObject Type="Embed" ProgID="Equation.DSMT4" ShapeID="_x0000_i1108" DrawAspect="Content" ObjectID="_1391204850" r:id="rId176"/>
        </w:object>
      </w:r>
      <w:r w:rsidR="0097264A">
        <w:t xml:space="preserve"> tengelyre, ez azt jelenti, hogy a mágnesezettség egy gömb főköre mentén, </w:t>
      </w:r>
      <w:r w:rsidR="0097264A" w:rsidRPr="0097264A">
        <w:rPr>
          <w:position w:val="-4"/>
        </w:rPr>
        <w:object w:dxaOrig="180" w:dyaOrig="180">
          <v:shape id="_x0000_i1109" type="#_x0000_t75" style="width:8.85pt;height:8.85pt" o:ole="">
            <v:imagedata r:id="rId177" o:title=""/>
          </v:shape>
          <o:OLEObject Type="Embed" ProgID="Equation.DSMT4" ShapeID="_x0000_i1109" DrawAspect="Content" ObjectID="_1391204851" r:id="rId178"/>
        </w:object>
      </w:r>
      <w:r w:rsidR="0097264A">
        <w:t xml:space="preserve"> irányból </w:t>
      </w:r>
      <w:proofErr w:type="gramStart"/>
      <w:r w:rsidR="0097264A">
        <w:t>a</w:t>
      </w:r>
      <w:proofErr w:type="gramEnd"/>
      <w:r w:rsidR="0097264A">
        <w:t xml:space="preserve"> </w:t>
      </w:r>
      <w:r w:rsidR="0097264A" w:rsidRPr="0097264A">
        <w:rPr>
          <w:position w:val="-4"/>
        </w:rPr>
        <w:object w:dxaOrig="320" w:dyaOrig="180">
          <v:shape id="_x0000_i1110" type="#_x0000_t75" style="width:16.3pt;height:8.85pt" o:ole="">
            <v:imagedata r:id="rId179" o:title=""/>
          </v:shape>
          <o:OLEObject Type="Embed" ProgID="Equation.DSMT4" ShapeID="_x0000_i1110" DrawAspect="Content" ObjectID="_1391204852" r:id="rId180"/>
        </w:object>
      </w:r>
      <w:r w:rsidR="0097264A">
        <w:t xml:space="preserve"> irányba kezd el haladni.</w:t>
      </w:r>
    </w:p>
    <w:p w:rsidR="00C10283" w:rsidRDefault="00C10283" w:rsidP="009A3FC5">
      <w:r>
        <w:rPr>
          <w:noProof/>
          <w:lang w:eastAsia="hu-HU"/>
        </w:rPr>
        <w:drawing>
          <wp:inline distT="0" distB="0" distL="0" distR="0">
            <wp:extent cx="5753735" cy="3778250"/>
            <wp:effectExtent l="0" t="0" r="0" b="0"/>
            <wp:docPr id="5" name="Kép 5" descr="C:\Users\admin\Desktop\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admin\Desktop\5-5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95F" w:rsidRDefault="0097264A" w:rsidP="009A3FC5">
      <w:r>
        <w:t xml:space="preserve">Laboratóriumi rendszerben a mágnesezettség mozgását egyrészt a </w:t>
      </w:r>
      <w:r w:rsidRPr="0097264A">
        <w:rPr>
          <w:position w:val="-10"/>
        </w:rPr>
        <w:object w:dxaOrig="260" w:dyaOrig="300">
          <v:shape id="_x0000_i1111" type="#_x0000_t75" style="width:13.6pt;height:14.95pt" o:ole="">
            <v:imagedata r:id="rId182" o:title=""/>
          </v:shape>
          <o:OLEObject Type="Embed" ProgID="Equation.DSMT4" ShapeID="_x0000_i1111" DrawAspect="Content" ObjectID="_1391204853" r:id="rId183"/>
        </w:object>
      </w:r>
      <w:r>
        <w:t xml:space="preserve"> nagyságú tér körüli, illetve a </w:t>
      </w:r>
      <w:r w:rsidRPr="0097264A">
        <w:rPr>
          <w:position w:val="-4"/>
        </w:rPr>
        <w:object w:dxaOrig="180" w:dyaOrig="180">
          <v:shape id="_x0000_i1112" type="#_x0000_t75" style="width:8.85pt;height:8.85pt" o:ole="">
            <v:imagedata r:id="rId184" o:title=""/>
          </v:shape>
          <o:OLEObject Type="Embed" ProgID="Equation.DSMT4" ShapeID="_x0000_i1112" DrawAspect="Content" ObjectID="_1391204854" r:id="rId185"/>
        </w:object>
      </w:r>
      <w:r>
        <w:t xml:space="preserve"> tengely körüli precesszálás adja, utóbbi körül </w:t>
      </w:r>
      <w:r w:rsidRPr="0097264A">
        <w:rPr>
          <w:position w:val="-10"/>
        </w:rPr>
        <w:object w:dxaOrig="260" w:dyaOrig="300">
          <v:shape id="_x0000_i1113" type="#_x0000_t75" style="width:13.6pt;height:14.95pt" o:ole="">
            <v:imagedata r:id="rId186" o:title=""/>
          </v:shape>
          <o:OLEObject Type="Embed" ProgID="Equation.DSMT4" ShapeID="_x0000_i1113" DrawAspect="Content" ObjectID="_1391204855" r:id="rId187"/>
        </w:object>
      </w:r>
      <w:r>
        <w:t xml:space="preserve"> frekvenciával. E kettő együtt eredményezi, hogy a mágnesezettség egy gömb felszínén az 5.5-ös </w:t>
      </w:r>
      <w:r w:rsidR="00EF4105">
        <w:t>ÁBRAnak</w:t>
      </w:r>
      <w:r>
        <w:t xml:space="preserve"> megfelelően tekeregve („spirálisan”) változik. </w:t>
      </w:r>
    </w:p>
    <w:p w:rsidR="00724A0D" w:rsidRDefault="00724A0D" w:rsidP="009A3FC5">
      <w:r>
        <w:t xml:space="preserve">A másik komponens, mely a rendszer precesszálási irányával ellentétes irányba cirkulárisan polarizált, a forgó vonatkoztatási rendszerből nézve </w:t>
      </w:r>
      <w:r w:rsidRPr="00724A0D">
        <w:rPr>
          <w:position w:val="-10"/>
        </w:rPr>
        <w:object w:dxaOrig="360" w:dyaOrig="300">
          <v:shape id="_x0000_i1114" type="#_x0000_t75" style="width:18.35pt;height:14.95pt" o:ole="">
            <v:imagedata r:id="rId188" o:title=""/>
          </v:shape>
          <o:OLEObject Type="Embed" ProgID="Equation.DSMT4" ShapeID="_x0000_i1114" DrawAspect="Content" ObjectID="_1391204856" r:id="rId189"/>
        </w:object>
      </w:r>
      <w:r>
        <w:t xml:space="preserve"> frekvenciával forog, így ennek hatása kiátlagolva 0-at.</w:t>
      </w:r>
    </w:p>
    <w:p w:rsidR="00724A0D" w:rsidRDefault="00724A0D" w:rsidP="009A3FC5">
      <w:r w:rsidRPr="00724A0D">
        <w:rPr>
          <w:position w:val="-6"/>
        </w:rPr>
        <w:object w:dxaOrig="160" w:dyaOrig="220">
          <v:shape id="_x0000_i1115" type="#_x0000_t75" style="width:8.15pt;height:11.55pt" o:ole="">
            <v:imagedata r:id="rId190" o:title=""/>
          </v:shape>
          <o:OLEObject Type="Embed" ProgID="Equation.DSMT4" ShapeID="_x0000_i1115" DrawAspect="Content" ObjectID="_1391204857" r:id="rId191"/>
        </w:object>
      </w:r>
      <w:r>
        <w:t xml:space="preserve"> </w:t>
      </w:r>
      <w:proofErr w:type="gramStart"/>
      <w:r>
        <w:t>idő</w:t>
      </w:r>
      <w:proofErr w:type="gramEnd"/>
      <w:r>
        <w:t xml:space="preserve"> alatt a </w:t>
      </w:r>
      <w:r w:rsidRPr="00724A0D">
        <w:rPr>
          <w:position w:val="-10"/>
        </w:rPr>
        <w:object w:dxaOrig="260" w:dyaOrig="300">
          <v:shape id="_x0000_i1116" type="#_x0000_t75" style="width:13.6pt;height:14.95pt" o:ole="">
            <v:imagedata r:id="rId192" o:title=""/>
          </v:shape>
          <o:OLEObject Type="Embed" ProgID="Equation.DSMT4" ShapeID="_x0000_i1116" DrawAspect="Content" ObjectID="_1391204858" r:id="rId193"/>
        </w:object>
      </w:r>
      <w:r>
        <w:t xml:space="preserve"> nagyságú mágneses tér okozta szögeltérülés a forgó vonatkoztatási rendszerből nézve</w:t>
      </w:r>
      <w:r w:rsidR="001B595E">
        <w:t xml:space="preserve">, amennyiben </w:t>
      </w:r>
      <w:r w:rsidR="001B595E" w:rsidRPr="001B595E">
        <w:rPr>
          <w:position w:val="-10"/>
        </w:rPr>
        <w:object w:dxaOrig="560" w:dyaOrig="300">
          <v:shape id="_x0000_i1117" type="#_x0000_t75" style="width:28.55pt;height:14.95pt" o:ole="">
            <v:imagedata r:id="rId194" o:title=""/>
          </v:shape>
          <o:OLEObject Type="Embed" ProgID="Equation.DSMT4" ShapeID="_x0000_i1117" DrawAspect="Content" ObjectID="_1391204859" r:id="rId195"/>
        </w:object>
      </w:r>
      <w:r w:rsidR="001B595E">
        <w:t>,</w:t>
      </w:r>
      <w:r>
        <w:t xml:space="preserve"> </w:t>
      </w:r>
    </w:p>
    <w:p w:rsidR="00724A0D" w:rsidRDefault="00724A0D" w:rsidP="00724A0D">
      <w:pPr>
        <w:pStyle w:val="MTDisplayEquation"/>
      </w:pPr>
      <w:r>
        <w:tab/>
      </w:r>
      <w:r w:rsidRPr="00724A0D">
        <w:rPr>
          <w:position w:val="-10"/>
        </w:rPr>
        <w:object w:dxaOrig="800" w:dyaOrig="300">
          <v:shape id="_x0000_i1118" type="#_x0000_t75" style="width:40.1pt;height:14.95pt" o:ole="">
            <v:imagedata r:id="rId196" o:title=""/>
          </v:shape>
          <o:OLEObject Type="Embed" ProgID="Equation.DSMT4" ShapeID="_x0000_i1118" DrawAspect="Content" ObjectID="_1391204860" r:id="rId19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18</w:instrText>
        </w:r>
      </w:fldSimple>
      <w:r>
        <w:instrText>)</w:instrText>
      </w:r>
      <w:r>
        <w:fldChar w:fldCharType="end"/>
      </w:r>
    </w:p>
    <w:p w:rsidR="00724A0D" w:rsidRDefault="001B595E" w:rsidP="009A3FC5">
      <w:r>
        <w:lastRenderedPageBreak/>
        <w:t xml:space="preserve">Ha a rádiófrekvenciás perturbációt, mely a mágnesezettség irányát ilyen szöggel téríti ki, annyi ideig kapcsoljuk be, hogy </w:t>
      </w:r>
      <w:r w:rsidRPr="001B595E">
        <w:rPr>
          <w:position w:val="-4"/>
        </w:rPr>
        <w:object w:dxaOrig="200" w:dyaOrig="180">
          <v:shape id="_x0000_i1119" type="#_x0000_t75" style="width:9.5pt;height:8.85pt" o:ole="">
            <v:imagedata r:id="rId198" o:title=""/>
          </v:shape>
          <o:OLEObject Type="Embed" ProgID="Equation.DSMT4" ShapeID="_x0000_i1119" DrawAspect="Content" ObjectID="_1391204861" r:id="rId199"/>
        </w:object>
      </w:r>
      <w:r>
        <w:t xml:space="preserve"> </w:t>
      </w:r>
      <w:proofErr w:type="gramStart"/>
      <w:r>
        <w:t xml:space="preserve">épp </w:t>
      </w:r>
      <w:r w:rsidRPr="001B595E">
        <w:rPr>
          <w:position w:val="-6"/>
        </w:rPr>
        <w:object w:dxaOrig="360" w:dyaOrig="260">
          <v:shape id="_x0000_i1120" type="#_x0000_t75" style="width:18.35pt;height:13.6pt" o:ole="">
            <v:imagedata r:id="rId200" o:title=""/>
          </v:shape>
          <o:OLEObject Type="Embed" ProgID="Equation.DSMT4" ShapeID="_x0000_i1120" DrawAspect="Content" ObjectID="_1391204862" r:id="rId201"/>
        </w:object>
      </w:r>
      <w:r>
        <w:t xml:space="preserve"> nagyságú</w:t>
      </w:r>
      <w:proofErr w:type="gramEnd"/>
      <w:r>
        <w:t xml:space="preserve"> legyen (azaz </w:t>
      </w:r>
      <w:r w:rsidRPr="001B595E">
        <w:rPr>
          <w:position w:val="-12"/>
        </w:rPr>
        <w:object w:dxaOrig="1280" w:dyaOrig="340">
          <v:shape id="_x0000_i1121" type="#_x0000_t75" style="width:63.85pt;height:17pt" o:ole="">
            <v:imagedata r:id="rId202" o:title=""/>
          </v:shape>
          <o:OLEObject Type="Embed" ProgID="Equation.DSMT4" ShapeID="_x0000_i1121" DrawAspect="Content" ObjectID="_1391204863" r:id="rId203"/>
        </w:object>
      </w:r>
      <w:r>
        <w:t xml:space="preserve"> ideig), a mágnesezettség a lehető legnagyobb szöggel fog precesszálni a </w:t>
      </w:r>
      <w:r w:rsidRPr="001B595E">
        <w:rPr>
          <w:position w:val="-4"/>
        </w:rPr>
        <w:object w:dxaOrig="180" w:dyaOrig="180">
          <v:shape id="_x0000_i1122" type="#_x0000_t75" style="width:8.85pt;height:8.85pt" o:ole="">
            <v:imagedata r:id="rId204" o:title=""/>
          </v:shape>
          <o:OLEObject Type="Embed" ProgID="Equation.DSMT4" ShapeID="_x0000_i1122" DrawAspect="Content" ObjectID="_1391204864" r:id="rId205"/>
        </w:object>
      </w:r>
      <w:r>
        <w:t xml:space="preserve"> tengely, az állandó mágneses tér iránya körül. Ezt a jelet, mely a mágnesezettséget épp </w:t>
      </w:r>
      <w:r w:rsidRPr="001B595E">
        <w:rPr>
          <w:position w:val="-6"/>
        </w:rPr>
        <w:object w:dxaOrig="360" w:dyaOrig="260">
          <v:shape id="_x0000_i1123" type="#_x0000_t75" style="width:18.35pt;height:13.6pt" o:ole="">
            <v:imagedata r:id="rId206" o:title=""/>
          </v:shape>
          <o:OLEObject Type="Embed" ProgID="Equation.DSMT4" ShapeID="_x0000_i1123" DrawAspect="Content" ObjectID="_1391204865" r:id="rId207"/>
        </w:object>
      </w:r>
      <w:r>
        <w:t xml:space="preserve"> fokkal forgatja el, </w:t>
      </w:r>
      <w:r w:rsidRPr="001B595E">
        <w:rPr>
          <w:position w:val="-6"/>
        </w:rPr>
        <w:object w:dxaOrig="360" w:dyaOrig="260">
          <v:shape id="_x0000_i1124" type="#_x0000_t75" style="width:18.35pt;height:13.6pt" o:ole="">
            <v:imagedata r:id="rId208" o:title=""/>
          </v:shape>
          <o:OLEObject Type="Embed" ProgID="Equation.DSMT4" ShapeID="_x0000_i1124" DrawAspect="Content" ObjectID="_1391204866" r:id="rId209"/>
        </w:object>
      </w:r>
      <w:r>
        <w:t xml:space="preserve">-os impulzusnak nevezzük. A Bloch-egyenleteknek megfelelően a relaxációt </w:t>
      </w:r>
      <w:proofErr w:type="gramStart"/>
      <w:r>
        <w:t>a</w:t>
      </w:r>
      <w:proofErr w:type="gramEnd"/>
      <w:r>
        <w:t xml:space="preserve"> </w:t>
      </w:r>
      <w:r w:rsidRPr="001B595E">
        <w:rPr>
          <w:position w:val="-4"/>
        </w:rPr>
        <w:object w:dxaOrig="180" w:dyaOrig="180">
          <v:shape id="_x0000_i1125" type="#_x0000_t75" style="width:8.85pt;height:8.85pt" o:ole="">
            <v:imagedata r:id="rId210" o:title=""/>
          </v:shape>
          <o:OLEObject Type="Embed" ProgID="Equation.DSMT4" ShapeID="_x0000_i1125" DrawAspect="Content" ObjectID="_1391204867" r:id="rId211"/>
        </w:object>
      </w:r>
      <w:r>
        <w:t xml:space="preserve"> és </w:t>
      </w:r>
      <w:r w:rsidRPr="001B595E">
        <w:rPr>
          <w:position w:val="-10"/>
        </w:rPr>
        <w:object w:dxaOrig="200" w:dyaOrig="240">
          <v:shape id="_x0000_i1126" type="#_x0000_t75" style="width:9.5pt;height:12.25pt" o:ole="">
            <v:imagedata r:id="rId212" o:title=""/>
          </v:shape>
          <o:OLEObject Type="Embed" ProgID="Equation.DSMT4" ShapeID="_x0000_i1126" DrawAspect="Content" ObjectID="_1391204868" r:id="rId213"/>
        </w:object>
      </w:r>
      <w:r>
        <w:t xml:space="preserve"> irányban ekkor </w:t>
      </w:r>
    </w:p>
    <w:p w:rsidR="001B595E" w:rsidRDefault="001B595E" w:rsidP="001B595E">
      <w:pPr>
        <w:pStyle w:val="MTDisplayEquation"/>
      </w:pPr>
      <w:r>
        <w:tab/>
      </w:r>
      <w:r w:rsidRPr="001B595E">
        <w:rPr>
          <w:position w:val="-12"/>
        </w:rPr>
        <w:object w:dxaOrig="1939" w:dyaOrig="380">
          <v:shape id="_x0000_i1127" type="#_x0000_t75" style="width:96.45pt;height:19pt" o:ole="">
            <v:imagedata r:id="rId214" o:title=""/>
          </v:shape>
          <o:OLEObject Type="Embed" ProgID="Equation.DSMT4" ShapeID="_x0000_i1127" DrawAspect="Content" ObjectID="_1391204869" r:id="rId2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19</w:instrText>
        </w:r>
      </w:fldSimple>
      <w:r>
        <w:instrText>)</w:instrText>
      </w:r>
      <w:r>
        <w:fldChar w:fldCharType="end"/>
      </w:r>
    </w:p>
    <w:p w:rsidR="001B595E" w:rsidRDefault="001B595E" w:rsidP="009A3FC5">
      <w:r>
        <w:t xml:space="preserve">egyenletek, </w:t>
      </w:r>
      <w:r w:rsidRPr="001B595E">
        <w:rPr>
          <w:position w:val="-4"/>
        </w:rPr>
        <w:object w:dxaOrig="180" w:dyaOrig="180">
          <v:shape id="_x0000_i1128" type="#_x0000_t75" style="width:8.85pt;height:8.85pt" o:ole="">
            <v:imagedata r:id="rId216" o:title=""/>
          </v:shape>
          <o:OLEObject Type="Embed" ProgID="Equation.DSMT4" ShapeID="_x0000_i1128" DrawAspect="Content" ObjectID="_1391204870" r:id="rId217"/>
        </w:object>
      </w:r>
      <w:r>
        <w:t xml:space="preserve"> irányban pedig </w:t>
      </w:r>
      <w:proofErr w:type="gramStart"/>
      <w:r>
        <w:t>a</w:t>
      </w:r>
      <w:proofErr w:type="gramEnd"/>
      <w:r>
        <w:t xml:space="preserve"> </w:t>
      </w:r>
    </w:p>
    <w:p w:rsidR="001B595E" w:rsidRDefault="001B595E" w:rsidP="001B595E">
      <w:pPr>
        <w:pStyle w:val="MTDisplayEquation"/>
      </w:pPr>
      <w:r>
        <w:tab/>
      </w:r>
      <w:r w:rsidRPr="001B595E">
        <w:rPr>
          <w:position w:val="-14"/>
        </w:rPr>
        <w:object w:dxaOrig="1880" w:dyaOrig="380">
          <v:shape id="_x0000_i1129" type="#_x0000_t75" style="width:93.75pt;height:19pt" o:ole="">
            <v:imagedata r:id="rId218" o:title=""/>
          </v:shape>
          <o:OLEObject Type="Embed" ProgID="Equation.DSMT4" ShapeID="_x0000_i1129" DrawAspect="Content" ObjectID="_1391204871" r:id="rId21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20</w:instrText>
        </w:r>
      </w:fldSimple>
      <w:r>
        <w:instrText>)</w:instrText>
      </w:r>
      <w:r>
        <w:fldChar w:fldCharType="end"/>
      </w:r>
    </w:p>
    <w:p w:rsidR="001B595E" w:rsidRDefault="001B595E" w:rsidP="009A3FC5">
      <w:proofErr w:type="gramStart"/>
      <w:r>
        <w:t>egyenlet</w:t>
      </w:r>
      <w:proofErr w:type="gramEnd"/>
      <w:r>
        <w:t xml:space="preserve"> szolgáltatja. Az </w:t>
      </w:r>
      <w:r w:rsidRPr="001B595E">
        <w:rPr>
          <w:position w:val="-12"/>
        </w:rPr>
        <w:object w:dxaOrig="520" w:dyaOrig="340">
          <v:shape id="_x0000_i1130" type="#_x0000_t75" style="width:26.5pt;height:17pt" o:ole="">
            <v:imagedata r:id="rId220" o:title=""/>
          </v:shape>
          <o:OLEObject Type="Embed" ProgID="Equation.DSMT4" ShapeID="_x0000_i1130" DrawAspect="Content" ObjectID="_1391204872" r:id="rId221"/>
        </w:object>
      </w:r>
      <w:r>
        <w:t xml:space="preserve"> síkban precesszáló mágneses teret könnyen mérhetjük a minta körül levő tekerccsel, akár éppen azzal, amivel a rádiófrekvenciás zavart előállítottuk. A kapott jelet nevezzük FID jelnek (free induction decay). </w:t>
      </w:r>
      <w:r w:rsidR="00A0295A">
        <w:t xml:space="preserve">A jel (komplex) Fourier transzformáltja adja az ún. </w:t>
      </w:r>
      <w:proofErr w:type="gramStart"/>
      <w:r w:rsidR="00A0295A">
        <w:t>mágneses</w:t>
      </w:r>
      <w:proofErr w:type="gramEnd"/>
      <w:r w:rsidR="00A0295A">
        <w:t xml:space="preserve"> rezonancia vonalat, azaz a merőleges (</w:t>
      </w:r>
      <w:r w:rsidR="00A0295A" w:rsidRPr="00A0295A">
        <w:rPr>
          <w:position w:val="-12"/>
        </w:rPr>
        <w:object w:dxaOrig="520" w:dyaOrig="340">
          <v:shape id="_x0000_i1131" type="#_x0000_t75" style="width:26.5pt;height:17pt" o:ole="">
            <v:imagedata r:id="rId222" o:title=""/>
          </v:shape>
          <o:OLEObject Type="Embed" ProgID="Equation.DSMT4" ShapeID="_x0000_i1131" DrawAspect="Content" ObjectID="_1391204873" r:id="rId223"/>
        </w:object>
      </w:r>
      <w:r w:rsidR="00A0295A">
        <w:t xml:space="preserve"> síkbeli irányú</w:t>
      </w:r>
      <w:r w:rsidR="009D7135">
        <w:t>, ún. transzverz</w:t>
      </w:r>
      <w:r w:rsidR="00A0295A">
        <w:t xml:space="preserve">) mágnesezettség függését az </w:t>
      </w:r>
      <w:r w:rsidR="00A0295A" w:rsidRPr="00A0295A">
        <w:rPr>
          <w:position w:val="-4"/>
        </w:rPr>
        <w:object w:dxaOrig="200" w:dyaOrig="180">
          <v:shape id="_x0000_i1132" type="#_x0000_t75" style="width:9.5pt;height:8.85pt" o:ole="">
            <v:imagedata r:id="rId224" o:title=""/>
          </v:shape>
          <o:OLEObject Type="Embed" ProgID="Equation.DSMT4" ShapeID="_x0000_i1132" DrawAspect="Content" ObjectID="_1391204874" r:id="rId225"/>
        </w:object>
      </w:r>
      <w:r w:rsidR="00A0295A">
        <w:t xml:space="preserve"> frekvenciától</w:t>
      </w:r>
      <w:r w:rsidR="00EF4105">
        <w:t xml:space="preserve">. </w:t>
      </w:r>
      <w:r w:rsidR="00A0295A">
        <w:t>A Fourier-transzformált valós részét nevezzük abszorpciós vonalnak</w:t>
      </w:r>
      <w:r w:rsidR="00EF4105" w:rsidRPr="00EF4105">
        <w:t xml:space="preserve"> </w:t>
      </w:r>
      <w:r w:rsidR="00EF4105">
        <w:t>(lásd 5.6-os ÁBRA)</w:t>
      </w:r>
      <w:r w:rsidR="00A0295A">
        <w:t xml:space="preserve">, </w:t>
      </w:r>
    </w:p>
    <w:p w:rsidR="00A0295A" w:rsidRDefault="00A0295A" w:rsidP="00A0295A">
      <w:pPr>
        <w:pStyle w:val="MTDisplayEquation"/>
      </w:pPr>
      <w:r>
        <w:tab/>
      </w:r>
      <w:r w:rsidRPr="00A0295A">
        <w:rPr>
          <w:position w:val="-32"/>
        </w:rPr>
        <w:object w:dxaOrig="2439" w:dyaOrig="660">
          <v:shape id="_x0000_i1133" type="#_x0000_t75" style="width:122.25pt;height:33.3pt" o:ole="">
            <v:imagedata r:id="rId226" o:title=""/>
          </v:shape>
          <o:OLEObject Type="Embed" ProgID="Equation.DSMT4" ShapeID="_x0000_i1133" DrawAspect="Content" ObjectID="_1391204875" r:id="rId22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21</w:instrText>
        </w:r>
      </w:fldSimple>
      <w:r>
        <w:instrText>)</w:instrText>
      </w:r>
      <w:r>
        <w:fldChar w:fldCharType="end"/>
      </w:r>
    </w:p>
    <w:p w:rsidR="00A0295A" w:rsidRDefault="00A0295A" w:rsidP="009A3FC5">
      <w:proofErr w:type="gramStart"/>
      <w:r>
        <w:t>illetve</w:t>
      </w:r>
      <w:proofErr w:type="gramEnd"/>
      <w:r>
        <w:t xml:space="preserve"> a képzetes részét nevezzük diszperziós vonalnak: </w:t>
      </w:r>
    </w:p>
    <w:p w:rsidR="00A0295A" w:rsidRDefault="00A0295A" w:rsidP="00A0295A">
      <w:pPr>
        <w:pStyle w:val="MTDisplayEquation"/>
      </w:pPr>
      <w:r>
        <w:tab/>
      </w:r>
      <w:r w:rsidRPr="00A0295A">
        <w:rPr>
          <w:position w:val="-32"/>
        </w:rPr>
        <w:object w:dxaOrig="2460" w:dyaOrig="700">
          <v:shape id="_x0000_i1134" type="#_x0000_t75" style="width:122.95pt;height:35.3pt" o:ole="">
            <v:imagedata r:id="rId228" o:title=""/>
          </v:shape>
          <o:OLEObject Type="Embed" ProgID="Equation.DSMT4" ShapeID="_x0000_i1134" DrawAspect="Content" ObjectID="_1391204876" r:id="rId22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22</w:instrText>
        </w:r>
      </w:fldSimple>
      <w:r>
        <w:instrText>)</w:instrText>
      </w:r>
      <w:r>
        <w:fldChar w:fldCharType="end"/>
      </w:r>
    </w:p>
    <w:p w:rsidR="00C10283" w:rsidRDefault="00C10283" w:rsidP="009A3FC5">
      <w:r>
        <w:rPr>
          <w:noProof/>
          <w:lang w:eastAsia="hu-HU"/>
        </w:rPr>
        <w:lastRenderedPageBreak/>
        <w:drawing>
          <wp:inline distT="0" distB="0" distL="0" distR="0">
            <wp:extent cx="5624195" cy="8876665"/>
            <wp:effectExtent l="0" t="0" r="0" b="635"/>
            <wp:docPr id="7" name="Kép 7" descr="C:\Users\admin\Desktop\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admin\Desktop\5-6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887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95A" w:rsidRDefault="00A0295A" w:rsidP="009A3FC5">
      <w:r>
        <w:lastRenderedPageBreak/>
        <w:t xml:space="preserve">Az abszorpciós vonal félérték-szélessége, illetve a diszperziós vonal extrémumainak távolsága </w:t>
      </w:r>
      <w:r w:rsidRPr="00A0295A">
        <w:rPr>
          <w:position w:val="-10"/>
        </w:rPr>
        <w:object w:dxaOrig="999" w:dyaOrig="300">
          <v:shape id="_x0000_i1135" type="#_x0000_t75" style="width:50.25pt;height:14.95pt" o:ole="">
            <v:imagedata r:id="rId231" o:title=""/>
          </v:shape>
          <o:OLEObject Type="Embed" ProgID="Equation.DSMT4" ShapeID="_x0000_i1135" DrawAspect="Content" ObjectID="_1391204877" r:id="rId232"/>
        </w:object>
      </w:r>
      <w:r>
        <w:t xml:space="preserve">. Desztillált vízben a protonokra ez az érték </w:t>
      </w:r>
      <w:r w:rsidRPr="00A0295A">
        <w:rPr>
          <w:position w:val="-4"/>
        </w:rPr>
        <w:object w:dxaOrig="400" w:dyaOrig="220">
          <v:shape id="_x0000_i1136" type="#_x0000_t75" style="width:20.4pt;height:11.55pt" o:ole="">
            <v:imagedata r:id="rId233" o:title=""/>
          </v:shape>
          <o:OLEObject Type="Embed" ProgID="Equation.DSMT4" ShapeID="_x0000_i1136" DrawAspect="Content" ObjectID="_1391204878" r:id="rId234"/>
        </w:object>
      </w:r>
      <w:r>
        <w:t xml:space="preserve"> körüli. Az abszorpció és diszperzió közvetlenül is megmérhető a minta körüli tekercs ellenállása és induktivi</w:t>
      </w:r>
      <w:r w:rsidR="005766ED">
        <w:t xml:space="preserve">tása (vagy impedanciája) alapján, megállapítva </w:t>
      </w:r>
      <w:proofErr w:type="gramStart"/>
      <w:r w:rsidR="005766ED">
        <w:t>ezen</w:t>
      </w:r>
      <w:proofErr w:type="gramEnd"/>
      <w:r w:rsidR="005766ED">
        <w:t xml:space="preserve"> mennyiségek függését a frekvenciától vagy az állandó mágnese tér </w:t>
      </w:r>
      <w:r w:rsidR="005766ED" w:rsidRPr="005766ED">
        <w:rPr>
          <w:position w:val="-10"/>
        </w:rPr>
        <w:object w:dxaOrig="260" w:dyaOrig="300">
          <v:shape id="_x0000_i1137" type="#_x0000_t75" style="width:13.6pt;height:14.95pt" o:ole="">
            <v:imagedata r:id="rId235" o:title=""/>
          </v:shape>
          <o:OLEObject Type="Embed" ProgID="Equation.DSMT4" ShapeID="_x0000_i1137" DrawAspect="Content" ObjectID="_1391204879" r:id="rId236"/>
        </w:object>
      </w:r>
      <w:r w:rsidR="005766ED">
        <w:t xml:space="preserve">nagyságától. A következőkben részletezett impulzus módszerhez képesti hosszú mérési idő miatt e módszer </w:t>
      </w:r>
      <w:r w:rsidR="00E6575E">
        <w:t>fontossága csekély.</w:t>
      </w:r>
    </w:p>
    <w:p w:rsidR="00E6575E" w:rsidRDefault="00E6575E" w:rsidP="009A3FC5">
      <w:r w:rsidRPr="00E6575E">
        <w:rPr>
          <w:position w:val="-10"/>
        </w:rPr>
        <w:object w:dxaOrig="220" w:dyaOrig="300">
          <v:shape id="_x0000_i1138" type="#_x0000_t75" style="width:11.55pt;height:14.95pt" o:ole="">
            <v:imagedata r:id="rId237" o:title=""/>
          </v:shape>
          <o:OLEObject Type="Embed" ProgID="Equation.DSMT4" ShapeID="_x0000_i1138" DrawAspect="Content" ObjectID="_1391204880" r:id="rId238"/>
        </w:object>
      </w:r>
      <w:r>
        <w:t xml:space="preserve"> </w:t>
      </w:r>
      <w:proofErr w:type="gramStart"/>
      <w:r>
        <w:t>mérése</w:t>
      </w:r>
      <w:proofErr w:type="gramEnd"/>
      <w:r>
        <w:t xml:space="preserve"> a FID jel, vagy abszorpciós-diszperziós jelek szélessége alapján csak nagyon homogén mágneses térben működnek. A valóságban a mágneses tér rendszerint helyről helyre változik, mely különböző precesszálási frekvenciákat okoz. A kioltást okozó interferencia miatt csak egy rövidebb FID jelet mérhetünk, vagy a vonalkiszelésedés vizsgálata során azt inhomogénnek találjuk. A minta környezetében jelen levő mágnesesség </w:t>
      </w:r>
      <w:r w:rsidRPr="00E6575E">
        <w:rPr>
          <w:position w:val="-10"/>
        </w:rPr>
        <w:object w:dxaOrig="420" w:dyaOrig="300">
          <v:shape id="_x0000_i1139" type="#_x0000_t75" style="width:21.05pt;height:14.95pt" o:ole="">
            <v:imagedata r:id="rId239" o:title=""/>
          </v:shape>
          <o:OLEObject Type="Embed" ProgID="Equation.DSMT4" ShapeID="_x0000_i1139" DrawAspect="Content" ObjectID="_1391204881" r:id="rId240"/>
        </w:object>
      </w:r>
      <w:r>
        <w:t xml:space="preserve"> szórása miatt jelentkező effektív </w:t>
      </w:r>
      <w:r w:rsidRPr="00E6575E">
        <w:rPr>
          <w:position w:val="-10"/>
        </w:rPr>
        <w:object w:dxaOrig="220" w:dyaOrig="300">
          <v:shape id="_x0000_i1140" type="#_x0000_t75" style="width:11.55pt;height:14.95pt" o:ole="">
            <v:imagedata r:id="rId241" o:title=""/>
          </v:shape>
          <o:OLEObject Type="Embed" ProgID="Equation.DSMT4" ShapeID="_x0000_i1140" DrawAspect="Content" ObjectID="_1391204882" r:id="rId242"/>
        </w:object>
      </w:r>
      <w:r>
        <w:t xml:space="preserve"> relaxációs időre </w:t>
      </w:r>
      <w:r w:rsidR="00EF4105">
        <w:t xml:space="preserve">az </w:t>
      </w:r>
    </w:p>
    <w:p w:rsidR="00EF4105" w:rsidRDefault="00EF4105" w:rsidP="00EF4105">
      <w:pPr>
        <w:pStyle w:val="MTDisplayEquation"/>
      </w:pPr>
      <w:r>
        <w:tab/>
      </w:r>
      <w:r w:rsidRPr="00EF4105">
        <w:rPr>
          <w:position w:val="-10"/>
        </w:rPr>
        <w:object w:dxaOrig="1840" w:dyaOrig="320">
          <v:shape id="_x0000_i1141" type="#_x0000_t75" style="width:92.4pt;height:16.3pt" o:ole="">
            <v:imagedata r:id="rId243" o:title=""/>
          </v:shape>
          <o:OLEObject Type="Embed" ProgID="Equation.DSMT4" ShapeID="_x0000_i1141" DrawAspect="Content" ObjectID="_1391204883" r:id="rId24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5" w:name="ZEqnNum778512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23</w:instrText>
        </w:r>
      </w:fldSimple>
      <w:r>
        <w:instrText>)</w:instrText>
      </w:r>
      <w:bookmarkEnd w:id="15"/>
      <w:r>
        <w:fldChar w:fldCharType="end"/>
      </w:r>
    </w:p>
    <w:p w:rsidR="00EF4105" w:rsidRDefault="00EF4105" w:rsidP="009A3FC5">
      <w:proofErr w:type="gramStart"/>
      <w:r>
        <w:t>összefüggés</w:t>
      </w:r>
      <w:proofErr w:type="gramEnd"/>
      <w:r>
        <w:t xml:space="preserve"> érvényes, továbbá az exponenciális időfüggés is korrekcióra szorul.</w:t>
      </w:r>
    </w:p>
    <w:p w:rsidR="00EF4105" w:rsidRDefault="00EF4105" w:rsidP="00EF4105">
      <w:pPr>
        <w:pStyle w:val="Cmsor2"/>
      </w:pPr>
      <w:bookmarkStart w:id="16" w:name="_Toc317455770"/>
      <w:r>
        <w:t xml:space="preserve">Az impulzus módszer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meghatározására</w:t>
      </w:r>
      <w:bookmarkEnd w:id="16"/>
    </w:p>
    <w:p w:rsidR="00077877" w:rsidRDefault="00BF2AB7" w:rsidP="00EF4105">
      <w:r>
        <w:t>A</w:t>
      </w:r>
      <w:r w:rsidR="004B37C2">
        <w:t xml:space="preserve">z inhomogén mágneses </w:t>
      </w:r>
      <w:r w:rsidR="00E67270">
        <w:t>tér</w:t>
      </w:r>
      <w:r w:rsidR="004B37C2">
        <w:t xml:space="preserve"> okozta</w:t>
      </w:r>
      <w:r>
        <w:t xml:space="preserve"> kioltási interferencia a precesszáló magoknál visszafordítható, reverzibilis</w:t>
      </w:r>
      <w:r w:rsidR="00077877">
        <w:t xml:space="preserve">, vagyis a triviálisabban mérhető </w:t>
      </w:r>
      <w:r w:rsidR="00077877">
        <w:fldChar w:fldCharType="begin"/>
      </w:r>
      <w:r w:rsidR="00077877">
        <w:instrText xml:space="preserve"> GOTOBUTTON ZEqnNum778512  \* MERGEFORMAT </w:instrText>
      </w:r>
      <w:fldSimple w:instr=" REF ZEqnNum778512 \* Charformat \! \* MERGEFORMAT ">
        <w:r w:rsidR="00B0636E">
          <w:instrText>(1.23)</w:instrText>
        </w:r>
      </w:fldSimple>
      <w:r w:rsidR="00077877">
        <w:fldChar w:fldCharType="end"/>
      </w:r>
      <w:r w:rsidR="00077877">
        <w:t xml:space="preserve">-ben szereplő </w:t>
      </w:r>
      <w:r w:rsidR="00077877" w:rsidRPr="00077877">
        <w:rPr>
          <w:position w:val="-10"/>
        </w:rPr>
        <w:object w:dxaOrig="260" w:dyaOrig="320">
          <v:shape id="_x0000_i1142" type="#_x0000_t75" style="width:13.6pt;height:16.3pt" o:ole="">
            <v:imagedata r:id="rId245" o:title=""/>
          </v:shape>
          <o:OLEObject Type="Embed" ProgID="Equation.DSMT4" ShapeID="_x0000_i1142" DrawAspect="Content" ObjectID="_1391204884" r:id="rId246"/>
        </w:object>
      </w:r>
      <w:r w:rsidR="00077877">
        <w:t xml:space="preserve"> mennyiségen felül </w:t>
      </w:r>
      <w:r w:rsidR="00077877" w:rsidRPr="00077877">
        <w:rPr>
          <w:position w:val="-10"/>
        </w:rPr>
        <w:object w:dxaOrig="420" w:dyaOrig="300">
          <v:shape id="_x0000_i1143" type="#_x0000_t75" style="width:21.05pt;height:14.95pt" o:ole="">
            <v:imagedata r:id="rId247" o:title=""/>
          </v:shape>
          <o:OLEObject Type="Embed" ProgID="Equation.DSMT4" ShapeID="_x0000_i1143" DrawAspect="Content" ObjectID="_1391204885" r:id="rId248"/>
        </w:object>
      </w:r>
      <w:r w:rsidR="00077877">
        <w:t xml:space="preserve"> ismerete nélkül is megmérhető </w:t>
      </w:r>
      <w:r w:rsidR="00077877" w:rsidRPr="00077877">
        <w:rPr>
          <w:position w:val="-10"/>
        </w:rPr>
        <w:object w:dxaOrig="220" w:dyaOrig="300">
          <v:shape id="_x0000_i1144" type="#_x0000_t75" style="width:11.55pt;height:14.95pt" o:ole="">
            <v:imagedata r:id="rId249" o:title=""/>
          </v:shape>
          <o:OLEObject Type="Embed" ProgID="Equation.DSMT4" ShapeID="_x0000_i1144" DrawAspect="Content" ObjectID="_1391204886" r:id="rId250"/>
        </w:object>
      </w:r>
      <w:r w:rsidR="00077877">
        <w:t xml:space="preserve">. </w:t>
      </w:r>
    </w:p>
    <w:p w:rsidR="00C10283" w:rsidRDefault="00C10283" w:rsidP="00EF4105">
      <w:r>
        <w:rPr>
          <w:noProof/>
          <w:lang w:eastAsia="hu-HU"/>
        </w:rPr>
        <w:drawing>
          <wp:inline distT="0" distB="0" distL="0" distR="0">
            <wp:extent cx="5727700" cy="2872740"/>
            <wp:effectExtent l="0" t="0" r="6350" b="3810"/>
            <wp:docPr id="8" name="Kép 8" descr="C:\Users\admin\Desktop\5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admin\Desktop\5-7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105" w:rsidRDefault="00077877" w:rsidP="00EF4105">
      <w:r>
        <w:t>H</w:t>
      </w:r>
      <w:r w:rsidR="004B37C2">
        <w:t xml:space="preserve">a a FID jel már lecsökkent, egy </w:t>
      </w:r>
      <w:r>
        <w:t>ismételten alkalmazott, megfelelő nagyságú RF impulzus</w:t>
      </w:r>
      <w:r w:rsidR="004B37C2">
        <w:t xml:space="preserve"> az egyes magok mágnesezettségének az </w:t>
      </w:r>
      <w:r w:rsidR="004B37C2" w:rsidRPr="004B37C2">
        <w:rPr>
          <w:position w:val="-12"/>
        </w:rPr>
        <w:object w:dxaOrig="520" w:dyaOrig="340">
          <v:shape id="_x0000_i1145" type="#_x0000_t75" style="width:26.5pt;height:17pt" o:ole="">
            <v:imagedata r:id="rId252" o:title=""/>
          </v:shape>
          <o:OLEObject Type="Embed" ProgID="Equation.DSMT4" ShapeID="_x0000_i1145" DrawAspect="Content" ObjectID="_1391204887" r:id="rId253"/>
        </w:object>
      </w:r>
      <w:r w:rsidR="004B37C2">
        <w:t xml:space="preserve"> síkban levő komponensét</w:t>
      </w:r>
      <w:r w:rsidR="00E67270">
        <w:t xml:space="preserve"> (a forgó vonatkoztatási rendszerből nézve)</w:t>
      </w:r>
      <w:r w:rsidR="004B37C2">
        <w:t xml:space="preserve"> </w:t>
      </w:r>
      <w:r w:rsidR="004B37C2" w:rsidRPr="004B37C2">
        <w:rPr>
          <w:position w:val="-10"/>
        </w:rPr>
        <w:object w:dxaOrig="260" w:dyaOrig="300">
          <v:shape id="_x0000_i1146" type="#_x0000_t75" style="width:13.6pt;height:14.95pt" o:ole="">
            <v:imagedata r:id="rId254" o:title=""/>
          </v:shape>
          <o:OLEObject Type="Embed" ProgID="Equation.DSMT4" ShapeID="_x0000_i1146" DrawAspect="Content" ObjectID="_1391204888" r:id="rId255"/>
        </w:object>
      </w:r>
      <w:r w:rsidR="004B37C2">
        <w:t xml:space="preserve"> tengely körül elforgatja </w:t>
      </w:r>
      <w:r w:rsidR="004B37C2" w:rsidRPr="004B37C2">
        <w:rPr>
          <w:position w:val="-6"/>
        </w:rPr>
        <w:object w:dxaOrig="480" w:dyaOrig="260">
          <v:shape id="_x0000_i1147" type="#_x0000_t75" style="width:23.75pt;height:13.6pt" o:ole="">
            <v:imagedata r:id="rId256" o:title=""/>
          </v:shape>
          <o:OLEObject Type="Embed" ProgID="Equation.DSMT4" ShapeID="_x0000_i1147" DrawAspect="Content" ObjectID="_1391204889" r:id="rId257"/>
        </w:object>
      </w:r>
      <w:r w:rsidR="004B37C2">
        <w:t xml:space="preserve">-kal, mint ahogy azt az 5.7-es ÁBRAn láthatjuk. Ezt az RF impulzust, mivel </w:t>
      </w:r>
      <w:r w:rsidR="00E67270" w:rsidRPr="004B37C2">
        <w:rPr>
          <w:position w:val="-6"/>
        </w:rPr>
        <w:object w:dxaOrig="480" w:dyaOrig="260">
          <v:shape id="_x0000_i1148" type="#_x0000_t75" style="width:23.75pt;height:13.6pt" o:ole="">
            <v:imagedata r:id="rId258" o:title=""/>
          </v:shape>
          <o:OLEObject Type="Embed" ProgID="Equation.DSMT4" ShapeID="_x0000_i1148" DrawAspect="Content" ObjectID="_1391204890" r:id="rId259"/>
        </w:object>
      </w:r>
      <w:r w:rsidR="004B37C2">
        <w:t>-kal forgat</w:t>
      </w:r>
      <w:r w:rsidR="00E67270">
        <w:t xml:space="preserve">, </w:t>
      </w:r>
      <w:r w:rsidR="00E67270" w:rsidRPr="00E67270">
        <w:rPr>
          <w:position w:val="-6"/>
        </w:rPr>
        <w:object w:dxaOrig="480" w:dyaOrig="260">
          <v:shape id="_x0000_i1149" type="#_x0000_t75" style="width:23.75pt;height:13.6pt" o:ole="">
            <v:imagedata r:id="rId260" o:title=""/>
          </v:shape>
          <o:OLEObject Type="Embed" ProgID="Equation.DSMT4" ShapeID="_x0000_i1149" DrawAspect="Content" ObjectID="_1391204891" r:id="rId261"/>
        </w:object>
      </w:r>
      <w:r w:rsidR="00E67270">
        <w:t>-os RF impulzusnak is nevezzük.</w:t>
      </w:r>
    </w:p>
    <w:p w:rsidR="00C10283" w:rsidRDefault="00C10283" w:rsidP="00EF4105">
      <w:r>
        <w:rPr>
          <w:noProof/>
          <w:lang w:eastAsia="hu-HU"/>
        </w:rPr>
        <w:lastRenderedPageBreak/>
        <w:drawing>
          <wp:inline distT="0" distB="0" distL="0" distR="0">
            <wp:extent cx="5762625" cy="5012055"/>
            <wp:effectExtent l="0" t="0" r="9525" b="0"/>
            <wp:docPr id="9" name="Kép 9" descr="C:\Users\admin\Desktop\5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admin\Desktop\5-8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0" w:rsidRDefault="00E67270" w:rsidP="00EF4105">
      <w:r>
        <w:t xml:space="preserve">Az így végrehajtott művelet után az egyes magok </w:t>
      </w:r>
      <w:r w:rsidRPr="00E67270">
        <w:rPr>
          <w:position w:val="-12"/>
        </w:rPr>
        <w:object w:dxaOrig="520" w:dyaOrig="340">
          <v:shape id="_x0000_i1150" type="#_x0000_t75" style="width:26.5pt;height:17pt" o:ole="">
            <v:imagedata r:id="rId263" o:title=""/>
          </v:shape>
          <o:OLEObject Type="Embed" ProgID="Equation.DSMT4" ShapeID="_x0000_i1150" DrawAspect="Content" ObjectID="_1391204892" r:id="rId264"/>
        </w:object>
      </w:r>
      <w:r>
        <w:t xml:space="preserve"> irányú mágneses momentumai az inhomogén tér miatt nem egyre különbözőbb irányokba fogaknak mutatni, hanem egyre összetartóbbak lesznek, noha nagyságuk a </w:t>
      </w:r>
      <w:r w:rsidR="00077877" w:rsidRPr="00E67270">
        <w:rPr>
          <w:position w:val="-10"/>
        </w:rPr>
        <w:object w:dxaOrig="220" w:dyaOrig="300">
          <v:shape id="_x0000_i1151" type="#_x0000_t75" style="width:11.55pt;height:14.95pt" o:ole="">
            <v:imagedata r:id="rId265" o:title=""/>
          </v:shape>
          <o:OLEObject Type="Embed" ProgID="Equation.DSMT4" ShapeID="_x0000_i1151" DrawAspect="Content" ObjectID="_1391204893" r:id="rId266"/>
        </w:object>
      </w:r>
      <w:r>
        <w:t xml:space="preserve"> relaxáció miatt folyamatosan csökkeni fog. A széttartást okozó inhomogén mágneses tér továbbra is megmarad, ám a széttartást okozó inhomogenitások az egyes magoknál jelentkező többlet fázissebességet a </w:t>
      </w:r>
      <w:r w:rsidRPr="00E67270">
        <w:rPr>
          <w:position w:val="-4"/>
        </w:rPr>
        <w:object w:dxaOrig="320" w:dyaOrig="220">
          <v:shape id="_x0000_i1152" type="#_x0000_t75" style="width:16.3pt;height:11.55pt" o:ole="">
            <v:imagedata r:id="rId267" o:title=""/>
          </v:shape>
          <o:OLEObject Type="Embed" ProgID="Equation.DSMT4" ShapeID="_x0000_i1152" DrawAspect="Content" ObjectID="_1391204894" r:id="rId268"/>
        </w:object>
      </w:r>
      <w:r>
        <w:t xml:space="preserve"> szeresére változtatják. A </w:t>
      </w:r>
      <w:r w:rsidRPr="00E67270">
        <w:rPr>
          <w:position w:val="-6"/>
        </w:rPr>
        <w:object w:dxaOrig="360" w:dyaOrig="260">
          <v:shape id="_x0000_i1153" type="#_x0000_t75" style="width:18.35pt;height:13.6pt" o:ole="">
            <v:imagedata r:id="rId269" o:title=""/>
          </v:shape>
          <o:OLEObject Type="Embed" ProgID="Equation.DSMT4" ShapeID="_x0000_i1153" DrawAspect="Content" ObjectID="_1391204895" r:id="rId270"/>
        </w:object>
      </w:r>
      <w:r>
        <w:t xml:space="preserve">-os RF után </w:t>
      </w:r>
      <w:r w:rsidR="00077877" w:rsidRPr="00E67270">
        <w:rPr>
          <w:position w:val="-10"/>
        </w:rPr>
        <w:object w:dxaOrig="499" w:dyaOrig="300">
          <v:shape id="_x0000_i1154" type="#_x0000_t75" style="width:24.45pt;height:14.95pt" o:ole="">
            <v:imagedata r:id="rId271" o:title=""/>
          </v:shape>
          <o:OLEObject Type="Embed" ProgID="Equation.DSMT4" ShapeID="_x0000_i1154" DrawAspect="Content" ObjectID="_1391204896" r:id="rId272"/>
        </w:object>
      </w:r>
      <w:r>
        <w:t xml:space="preserve"> idővel alkalmazott </w:t>
      </w:r>
      <w:r w:rsidRPr="00E67270">
        <w:rPr>
          <w:position w:val="-6"/>
        </w:rPr>
        <w:object w:dxaOrig="480" w:dyaOrig="260">
          <v:shape id="_x0000_i1155" type="#_x0000_t75" style="width:23.75pt;height:13.6pt" o:ole="">
            <v:imagedata r:id="rId273" o:title=""/>
          </v:shape>
          <o:OLEObject Type="Embed" ProgID="Equation.DSMT4" ShapeID="_x0000_i1155" DrawAspect="Content" ObjectID="_1391204897" r:id="rId274"/>
        </w:object>
      </w:r>
      <w:r>
        <w:t xml:space="preserve">-os RF impulzus következtében, utóbbit követően </w:t>
      </w:r>
      <w:r w:rsidR="00077877" w:rsidRPr="00E67270">
        <w:rPr>
          <w:position w:val="-10"/>
        </w:rPr>
        <w:object w:dxaOrig="499" w:dyaOrig="300">
          <v:shape id="_x0000_i1156" type="#_x0000_t75" style="width:24.45pt;height:14.95pt" o:ole="">
            <v:imagedata r:id="rId275" o:title=""/>
          </v:shape>
          <o:OLEObject Type="Embed" ProgID="Equation.DSMT4" ShapeID="_x0000_i1156" DrawAspect="Content" ObjectID="_1391204898" r:id="rId276"/>
        </w:object>
      </w:r>
      <w:r>
        <w:t xml:space="preserve"> idővel újra FID jel mérhető. Ezt nevezzük spin-echonak.</w:t>
      </w:r>
      <w:r w:rsidR="00077877">
        <w:t xml:space="preserve"> Lásd 5.8-as ÁBRA.</w:t>
      </w:r>
    </w:p>
    <w:p w:rsidR="00E625BD" w:rsidRDefault="00E625BD" w:rsidP="00E625BD">
      <w:pPr>
        <w:pStyle w:val="Cmsor3"/>
      </w:pPr>
      <w:bookmarkStart w:id="17" w:name="_Toc317455771"/>
      <w:r>
        <w:t>Folyadékok esete</w:t>
      </w:r>
      <w:bookmarkEnd w:id="17"/>
    </w:p>
    <w:p w:rsidR="00077877" w:rsidRDefault="00C8379A" w:rsidP="00EF4105">
      <w:r>
        <w:t xml:space="preserve">Folyadékokban nem csak </w:t>
      </w:r>
      <w:proofErr w:type="gramStart"/>
      <w:r>
        <w:t>a</w:t>
      </w:r>
      <w:proofErr w:type="gramEnd"/>
      <w:r>
        <w:t xml:space="preserve"> </w:t>
      </w:r>
      <w:r w:rsidRPr="00C8379A">
        <w:rPr>
          <w:position w:val="-10"/>
        </w:rPr>
        <w:object w:dxaOrig="220" w:dyaOrig="300">
          <v:shape id="_x0000_i1157" type="#_x0000_t75" style="width:11.55pt;height:14.95pt" o:ole="">
            <v:imagedata r:id="rId277" o:title=""/>
          </v:shape>
          <o:OLEObject Type="Embed" ProgID="Equation.DSMT4" ShapeID="_x0000_i1157" DrawAspect="Content" ObjectID="_1391204899" r:id="rId278"/>
        </w:object>
      </w:r>
      <w:r>
        <w:t xml:space="preserve"> okozza az </w:t>
      </w:r>
      <w:r w:rsidRPr="00C8379A">
        <w:rPr>
          <w:position w:val="-12"/>
        </w:rPr>
        <w:object w:dxaOrig="520" w:dyaOrig="340">
          <v:shape id="_x0000_i1158" type="#_x0000_t75" style="width:26.5pt;height:17pt" o:ole="">
            <v:imagedata r:id="rId279" o:title=""/>
          </v:shape>
          <o:OLEObject Type="Embed" ProgID="Equation.DSMT4" ShapeID="_x0000_i1158" DrawAspect="Content" ObjectID="_1391204900" r:id="rId280"/>
        </w:object>
      </w:r>
      <w:r>
        <w:t xml:space="preserve"> síkban a </w:t>
      </w:r>
      <w:r w:rsidR="006300A7">
        <w:t>makroszkopikus</w:t>
      </w:r>
      <w:r>
        <w:t xml:space="preserve"> mágnesezettség csökkenését. Fontos szerepet tölt be az anyagok Brown-mozgása, ezt vesszük figyelembe a </w:t>
      </w:r>
      <w:r w:rsidRPr="00C8379A">
        <w:rPr>
          <w:position w:val="-4"/>
        </w:rPr>
        <w:object w:dxaOrig="200" w:dyaOrig="220">
          <v:shape id="_x0000_i1159" type="#_x0000_t75" style="width:9.5pt;height:11.55pt" o:ole="">
            <v:imagedata r:id="rId281" o:title=""/>
          </v:shape>
          <o:OLEObject Type="Embed" ProgID="Equation.DSMT4" ShapeID="_x0000_i1159" DrawAspect="Content" ObjectID="_1391204901" r:id="rId282"/>
        </w:object>
      </w:r>
      <w:r>
        <w:t xml:space="preserve"> diffúziós együtthatóval. Az ebben az esetben is összességében </w:t>
      </w:r>
      <w:r w:rsidRPr="00C8379A">
        <w:rPr>
          <w:position w:val="-10"/>
        </w:rPr>
        <w:object w:dxaOrig="220" w:dyaOrig="300">
          <v:shape id="_x0000_i1160" type="#_x0000_t75" style="width:11.55pt;height:14.95pt" o:ole="">
            <v:imagedata r:id="rId283" o:title=""/>
          </v:shape>
          <o:OLEObject Type="Embed" ProgID="Equation.DSMT4" ShapeID="_x0000_i1160" DrawAspect="Content" ObjectID="_1391204902" r:id="rId284"/>
        </w:object>
      </w:r>
      <w:r w:rsidR="00077877">
        <w:t xml:space="preserve"> időközönként mérhető </w:t>
      </w:r>
      <w:r w:rsidR="006300A7">
        <w:t>makroszkopikus</w:t>
      </w:r>
      <w:r w:rsidR="00077877">
        <w:t xml:space="preserve"> mágnesezettségre </w:t>
      </w:r>
    </w:p>
    <w:p w:rsidR="00077877" w:rsidRDefault="00077877" w:rsidP="00077877">
      <w:pPr>
        <w:pStyle w:val="MTDisplayEquation"/>
      </w:pPr>
      <w:r>
        <w:tab/>
      </w:r>
      <w:r w:rsidR="00542DFC" w:rsidRPr="00077877">
        <w:rPr>
          <w:position w:val="-12"/>
        </w:rPr>
        <w:object w:dxaOrig="1860" w:dyaOrig="540">
          <v:shape id="_x0000_i1161" type="#_x0000_t75" style="width:93.05pt;height:27.15pt" o:ole="">
            <v:imagedata r:id="rId285" o:title=""/>
          </v:shape>
          <o:OLEObject Type="Embed" ProgID="Equation.DSMT4" ShapeID="_x0000_i1161" DrawAspect="Content" ObjectID="_1391204903" r:id="rId28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8" w:name="ZEqnNum672188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24</w:instrText>
        </w:r>
      </w:fldSimple>
      <w:r>
        <w:instrText>)</w:instrText>
      </w:r>
      <w:bookmarkEnd w:id="18"/>
      <w:r>
        <w:fldChar w:fldCharType="end"/>
      </w:r>
    </w:p>
    <w:p w:rsidR="00077877" w:rsidRDefault="00077877" w:rsidP="00EF4105">
      <w:proofErr w:type="gramStart"/>
      <w:r>
        <w:t>adódik</w:t>
      </w:r>
      <w:proofErr w:type="gramEnd"/>
      <w:r>
        <w:t xml:space="preserve">, melyben </w:t>
      </w:r>
      <w:r w:rsidRPr="00077877">
        <w:rPr>
          <w:position w:val="-6"/>
        </w:rPr>
        <w:object w:dxaOrig="200" w:dyaOrig="240">
          <v:shape id="_x0000_i1162" type="#_x0000_t75" style="width:9.5pt;height:12.25pt" o:ole="">
            <v:imagedata r:id="rId287" o:title=""/>
          </v:shape>
          <o:OLEObject Type="Embed" ProgID="Equation.DSMT4" ShapeID="_x0000_i1162" DrawAspect="Content" ObjectID="_1391204904" r:id="rId288"/>
        </w:object>
      </w:r>
      <w:r>
        <w:t xml:space="preserve"> a mágneses tér gradiense</w:t>
      </w:r>
      <w:r w:rsidR="00C8379A">
        <w:t xml:space="preserve">. </w:t>
      </w:r>
      <w:r w:rsidR="00C8379A" w:rsidRPr="00C8379A">
        <w:rPr>
          <w:position w:val="-10"/>
        </w:rPr>
        <w:object w:dxaOrig="220" w:dyaOrig="300">
          <v:shape id="_x0000_i1163" type="#_x0000_t75" style="width:11.55pt;height:14.95pt" o:ole="">
            <v:imagedata r:id="rId289" o:title=""/>
          </v:shape>
          <o:OLEObject Type="Embed" ProgID="Equation.DSMT4" ShapeID="_x0000_i1163" DrawAspect="Content" ObjectID="_1391204905" r:id="rId290"/>
        </w:object>
      </w:r>
      <w:r w:rsidR="00C8379A">
        <w:t xml:space="preserve"> meghatározása ebből úgy történik, hogy különböző </w:t>
      </w:r>
      <w:r w:rsidR="00C8379A" w:rsidRPr="00C8379A">
        <w:rPr>
          <w:position w:val="-10"/>
        </w:rPr>
        <w:object w:dxaOrig="220" w:dyaOrig="300">
          <v:shape id="_x0000_i1164" type="#_x0000_t75" style="width:11.55pt;height:14.95pt" o:ole="">
            <v:imagedata r:id="rId291" o:title=""/>
          </v:shape>
          <o:OLEObject Type="Embed" ProgID="Equation.DSMT4" ShapeID="_x0000_i1164" DrawAspect="Content" ObjectID="_1391204906" r:id="rId292"/>
        </w:object>
      </w:r>
      <w:r w:rsidR="00C8379A">
        <w:t xml:space="preserve"> időkkel mérve, az echo </w:t>
      </w:r>
      <w:proofErr w:type="gramStart"/>
      <w:r w:rsidR="00C8379A">
        <w:t>amplitúdójának</w:t>
      </w:r>
      <w:proofErr w:type="gramEnd"/>
      <w:r w:rsidR="006300A7">
        <w:t xml:space="preserve"> a</w:t>
      </w:r>
      <w:r w:rsidR="00C8379A">
        <w:t xml:space="preserve"> logaritmusának és </w:t>
      </w:r>
      <w:r w:rsidR="00C8379A" w:rsidRPr="00C8379A">
        <w:rPr>
          <w:position w:val="-10"/>
        </w:rPr>
        <w:object w:dxaOrig="220" w:dyaOrig="300">
          <v:shape id="_x0000_i1165" type="#_x0000_t75" style="width:11.55pt;height:14.95pt" o:ole="">
            <v:imagedata r:id="rId293" o:title=""/>
          </v:shape>
          <o:OLEObject Type="Embed" ProgID="Equation.DSMT4" ShapeID="_x0000_i1165" DrawAspect="Content" ObjectID="_1391204907" r:id="rId294"/>
        </w:object>
      </w:r>
      <w:r w:rsidR="00C8379A">
        <w:t xml:space="preserve"> ismétlési időnek a hányadosát </w:t>
      </w:r>
      <w:r w:rsidR="00C8379A">
        <w:lastRenderedPageBreak/>
        <w:t xml:space="preserve">ábrázoljuk mint </w:t>
      </w:r>
      <w:r w:rsidR="00C8379A" w:rsidRPr="00C8379A">
        <w:rPr>
          <w:position w:val="-10"/>
        </w:rPr>
        <w:object w:dxaOrig="260" w:dyaOrig="320">
          <v:shape id="_x0000_i1166" type="#_x0000_t75" style="width:13.6pt;height:16.3pt" o:ole="">
            <v:imagedata r:id="rId295" o:title=""/>
          </v:shape>
          <o:OLEObject Type="Embed" ProgID="Equation.DSMT4" ShapeID="_x0000_i1166" DrawAspect="Content" ObjectID="_1391204908" r:id="rId296"/>
        </w:object>
      </w:r>
      <w:r w:rsidR="00C8379A">
        <w:t xml:space="preserve"> függvénye. A kapott egyenes görbe </w:t>
      </w:r>
      <w:r w:rsidR="00C8379A" w:rsidRPr="00C8379A">
        <w:rPr>
          <w:position w:val="-10"/>
        </w:rPr>
        <w:object w:dxaOrig="560" w:dyaOrig="300">
          <v:shape id="_x0000_i1167" type="#_x0000_t75" style="width:28.55pt;height:14.95pt" o:ole="">
            <v:imagedata r:id="rId297" o:title=""/>
          </v:shape>
          <o:OLEObject Type="Embed" ProgID="Equation.DSMT4" ShapeID="_x0000_i1167" DrawAspect="Content" ObjectID="_1391204909" r:id="rId298"/>
        </w:object>
      </w:r>
      <w:r w:rsidR="00C8379A">
        <w:t xml:space="preserve"> metszéspontja adja </w:t>
      </w:r>
      <w:proofErr w:type="gramStart"/>
      <w:r w:rsidR="00C8379A">
        <w:t>a</w:t>
      </w:r>
      <w:proofErr w:type="gramEnd"/>
      <w:r w:rsidR="00C8379A">
        <w:t xml:space="preserve"> </w:t>
      </w:r>
      <w:r w:rsidR="00C8379A" w:rsidRPr="00C8379A">
        <w:rPr>
          <w:position w:val="-10"/>
        </w:rPr>
        <w:object w:dxaOrig="480" w:dyaOrig="300">
          <v:shape id="_x0000_i1168" type="#_x0000_t75" style="width:23.75pt;height:14.95pt" o:ole="">
            <v:imagedata r:id="rId299" o:title=""/>
          </v:shape>
          <o:OLEObject Type="Embed" ProgID="Equation.DSMT4" ShapeID="_x0000_i1168" DrawAspect="Content" ObjectID="_1391204910" r:id="rId300"/>
        </w:object>
      </w:r>
      <w:r w:rsidR="00C8379A">
        <w:t xml:space="preserve"> értékét, a görbe meredeksége pedig </w:t>
      </w:r>
      <w:r w:rsidR="00C8379A" w:rsidRPr="00C8379A">
        <w:rPr>
          <w:position w:val="-6"/>
        </w:rPr>
        <w:object w:dxaOrig="480" w:dyaOrig="279">
          <v:shape id="_x0000_i1169" type="#_x0000_t75" style="width:23.75pt;height:13.6pt" o:ole="">
            <v:imagedata r:id="rId301" o:title=""/>
          </v:shape>
          <o:OLEObject Type="Embed" ProgID="Equation.DSMT4" ShapeID="_x0000_i1169" DrawAspect="Content" ObjectID="_1391204911" r:id="rId302"/>
        </w:object>
      </w:r>
      <w:r w:rsidR="00C8379A">
        <w:t xml:space="preserve"> értékét.</w:t>
      </w:r>
    </w:p>
    <w:p w:rsidR="00C10283" w:rsidRDefault="00C10283" w:rsidP="00EF4105">
      <w:r>
        <w:rPr>
          <w:noProof/>
          <w:lang w:eastAsia="hu-HU"/>
        </w:rPr>
        <w:drawing>
          <wp:inline distT="0" distB="0" distL="0" distR="0">
            <wp:extent cx="5753735" cy="2682875"/>
            <wp:effectExtent l="0" t="0" r="0" b="3175"/>
            <wp:docPr id="10" name="Kép 10" descr="C:\Users\admin\Desktop\5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admin\Desktop\5-9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183" w:rsidRDefault="00F56183" w:rsidP="00EF4105">
      <w:r>
        <w:t xml:space="preserve">Carr és Purcell az </w:t>
      </w:r>
      <w:r>
        <w:fldChar w:fldCharType="begin"/>
      </w:r>
      <w:r>
        <w:instrText xml:space="preserve"> GOTOBUTTON ZEqnNum672188  \* MERGEFORMAT </w:instrText>
      </w:r>
      <w:fldSimple w:instr=" REF ZEqnNum672188 \* Charformat \! \* MERGEFORMAT ">
        <w:r w:rsidR="00B0636E">
          <w:instrText>(1.24)</w:instrText>
        </w:r>
      </w:fldSimple>
      <w:r>
        <w:fldChar w:fldCharType="end"/>
      </w:r>
      <w:r>
        <w:t>-es egyenletet kihasználva, egyhuzamban, többszörös echo jelet létr</w:t>
      </w:r>
      <w:r w:rsidR="006300A7">
        <w:t>e</w:t>
      </w:r>
      <w:r>
        <w:t>h</w:t>
      </w:r>
      <w:r w:rsidR="006300A7">
        <w:t>o</w:t>
      </w:r>
      <w:r>
        <w:t xml:space="preserve">zva szintén kimérhetővé tették </w:t>
      </w:r>
      <w:r w:rsidRPr="00F56183">
        <w:rPr>
          <w:position w:val="-10"/>
        </w:rPr>
        <w:object w:dxaOrig="220" w:dyaOrig="300">
          <v:shape id="_x0000_i1170" type="#_x0000_t75" style="width:11.55pt;height:14.95pt" o:ole="">
            <v:imagedata r:id="rId304" o:title=""/>
          </v:shape>
          <o:OLEObject Type="Embed" ProgID="Equation.DSMT4" ShapeID="_x0000_i1170" DrawAspect="Content" ObjectID="_1391204912" r:id="rId305"/>
        </w:object>
      </w:r>
      <w:r>
        <w:t xml:space="preserve">-t. Lásd 5.9-es ÁBRA. A </w:t>
      </w:r>
      <w:r w:rsidRPr="00F56183">
        <w:rPr>
          <w:position w:val="-4"/>
        </w:rPr>
        <w:object w:dxaOrig="180" w:dyaOrig="240">
          <v:shape id="_x0000_i1171" type="#_x0000_t75" style="width:8.85pt;height:12.25pt" o:ole="">
            <v:imagedata r:id="rId306" o:title=""/>
          </v:shape>
          <o:OLEObject Type="Embed" ProgID="Equation.DSMT4" ShapeID="_x0000_i1171" DrawAspect="Content" ObjectID="_1391204913" r:id="rId307"/>
        </w:object>
      </w:r>
      <w:r>
        <w:t xml:space="preserve">-adik echo nagyságára az </w:t>
      </w:r>
      <w:r>
        <w:fldChar w:fldCharType="begin"/>
      </w:r>
      <w:r>
        <w:instrText xml:space="preserve"> GOTOBUTTON ZEqnNum672188  \* MERGEFORMAT </w:instrText>
      </w:r>
      <w:fldSimple w:instr=" REF ZEqnNum672188 \* Charformat \! \* MERGEFORMAT ">
        <w:r w:rsidR="00B0636E">
          <w:instrText>(1.24)</w:instrText>
        </w:r>
      </w:fldSimple>
      <w:r>
        <w:fldChar w:fldCharType="end"/>
      </w:r>
      <w:r>
        <w:t xml:space="preserve"> egyenlettel összhangban </w:t>
      </w:r>
    </w:p>
    <w:p w:rsidR="00F56183" w:rsidRDefault="00F56183" w:rsidP="00F56183">
      <w:pPr>
        <w:pStyle w:val="MTDisplayEquation"/>
      </w:pPr>
      <w:r>
        <w:tab/>
      </w:r>
      <w:r w:rsidR="00A10F7D" w:rsidRPr="00F56183">
        <w:rPr>
          <w:position w:val="-12"/>
        </w:rPr>
        <w:object w:dxaOrig="1980" w:dyaOrig="540">
          <v:shape id="_x0000_i1172" type="#_x0000_t75" style="width:98.5pt;height:27.15pt" o:ole="">
            <v:imagedata r:id="rId308" o:title=""/>
          </v:shape>
          <o:OLEObject Type="Embed" ProgID="Equation.DSMT4" ShapeID="_x0000_i1172" DrawAspect="Content" ObjectID="_1391204914" r:id="rId30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25</w:instrText>
        </w:r>
      </w:fldSimple>
      <w:r>
        <w:instrText>)</w:instrText>
      </w:r>
      <w:r>
        <w:fldChar w:fldCharType="end"/>
      </w:r>
    </w:p>
    <w:p w:rsidR="00F56183" w:rsidRDefault="00F56183" w:rsidP="00EF4105">
      <w:r>
        <w:t xml:space="preserve">Ha </w:t>
      </w:r>
      <w:r w:rsidRPr="00F56183">
        <w:rPr>
          <w:position w:val="-10"/>
        </w:rPr>
        <w:object w:dxaOrig="220" w:dyaOrig="300">
          <v:shape id="_x0000_i1173" type="#_x0000_t75" style="width:11.55pt;height:14.95pt" o:ole="">
            <v:imagedata r:id="rId310" o:title=""/>
          </v:shape>
          <o:OLEObject Type="Embed" ProgID="Equation.DSMT4" ShapeID="_x0000_i1173" DrawAspect="Content" ObjectID="_1391204915" r:id="rId311"/>
        </w:object>
      </w:r>
      <w:r>
        <w:t xml:space="preserve"> értékét eléggé lecsökkentjük, az exponens második tagja elhanyagolhatóvá válik, így </w:t>
      </w:r>
      <w:r w:rsidRPr="00F56183">
        <w:rPr>
          <w:position w:val="-10"/>
        </w:rPr>
        <w:object w:dxaOrig="220" w:dyaOrig="300">
          <v:shape id="_x0000_i1174" type="#_x0000_t75" style="width:11.55pt;height:14.95pt" o:ole="">
            <v:imagedata r:id="rId312" o:title=""/>
          </v:shape>
          <o:OLEObject Type="Embed" ProgID="Equation.DSMT4" ShapeID="_x0000_i1174" DrawAspect="Content" ObjectID="_1391204916" r:id="rId313"/>
        </w:object>
      </w:r>
      <w:r>
        <w:t xml:space="preserve"> egyszerűen kifejezhető lesz.</w:t>
      </w:r>
    </w:p>
    <w:p w:rsidR="00F56183" w:rsidRDefault="00F56183" w:rsidP="00EF4105">
      <w:r>
        <w:t xml:space="preserve">A módszerhez szükséges, kellőképp tiszta </w:t>
      </w:r>
      <w:r w:rsidRPr="00F56183">
        <w:rPr>
          <w:position w:val="-6"/>
        </w:rPr>
        <w:object w:dxaOrig="480" w:dyaOrig="260">
          <v:shape id="_x0000_i1175" type="#_x0000_t75" style="width:23.75pt;height:13.6pt" o:ole="">
            <v:imagedata r:id="rId314" o:title=""/>
          </v:shape>
          <o:OLEObject Type="Embed" ProgID="Equation.DSMT4" ShapeID="_x0000_i1175" DrawAspect="Content" ObjectID="_1391204917" r:id="rId315"/>
        </w:object>
      </w:r>
      <w:r>
        <w:t xml:space="preserve">-os RF impulzus nem érhető el. A módszer azonban javítható: ha a </w:t>
      </w:r>
      <w:r w:rsidRPr="00F56183">
        <w:rPr>
          <w:position w:val="-6"/>
        </w:rPr>
        <w:object w:dxaOrig="480" w:dyaOrig="260">
          <v:shape id="_x0000_i1176" type="#_x0000_t75" style="width:23.75pt;height:13.6pt" o:ole="">
            <v:imagedata r:id="rId316" o:title=""/>
          </v:shape>
          <o:OLEObject Type="Embed" ProgID="Equation.DSMT4" ShapeID="_x0000_i1176" DrawAspect="Content" ObjectID="_1391204918" r:id="rId317"/>
        </w:object>
      </w:r>
      <w:r>
        <w:t xml:space="preserve">-os RF impulzusokkal egyidejűleg egy </w:t>
      </w:r>
      <w:r w:rsidRPr="00F56183">
        <w:rPr>
          <w:position w:val="-6"/>
        </w:rPr>
        <w:object w:dxaOrig="480" w:dyaOrig="260">
          <v:shape id="_x0000_i1177" type="#_x0000_t75" style="width:23.75pt;height:13.6pt" o:ole="">
            <v:imagedata r:id="rId318" o:title=""/>
          </v:shape>
          <o:OLEObject Type="Embed" ProgID="Equation.DSMT4" ShapeID="_x0000_i1177" DrawAspect="Content" ObjectID="_1391204919" r:id="rId319"/>
        </w:object>
      </w:r>
      <w:r>
        <w:t>-os forgatást is végrehajtunk a fázisokon, a módszer ismét használhatóvá válik. (Carr módosítás.)</w:t>
      </w:r>
    </w:p>
    <w:p w:rsidR="00205EFA" w:rsidRDefault="00205EFA" w:rsidP="00E625BD">
      <w:pPr>
        <w:pStyle w:val="Cmsor2"/>
      </w:pPr>
      <w:bookmarkStart w:id="19" w:name="_Toc317455772"/>
      <w:r>
        <w:t xml:space="preserve">Az impulzus módszer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meghatározására</w:t>
      </w:r>
      <w:bookmarkEnd w:id="19"/>
    </w:p>
    <w:p w:rsidR="00F56183" w:rsidRDefault="00205EFA" w:rsidP="00EF4105">
      <w:r>
        <w:t xml:space="preserve">A korábbik szerint egy </w:t>
      </w:r>
      <w:r w:rsidRPr="00205EFA">
        <w:rPr>
          <w:position w:val="-6"/>
        </w:rPr>
        <w:object w:dxaOrig="480" w:dyaOrig="260">
          <v:shape id="_x0000_i1178" type="#_x0000_t75" style="width:23.75pt;height:13.6pt" o:ole="">
            <v:imagedata r:id="rId320" o:title=""/>
          </v:shape>
          <o:OLEObject Type="Embed" ProgID="Equation.DSMT4" ShapeID="_x0000_i1178" DrawAspect="Content" ObjectID="_1391204920" r:id="rId321"/>
        </w:object>
      </w:r>
      <w:r>
        <w:t xml:space="preserve">-os RF impulzust követően az echo nagyságát </w:t>
      </w:r>
      <w:r w:rsidRPr="00205EFA">
        <w:rPr>
          <w:position w:val="-10"/>
        </w:rPr>
        <w:object w:dxaOrig="220" w:dyaOrig="300">
          <v:shape id="_x0000_i1179" type="#_x0000_t75" style="width:11.55pt;height:14.95pt" o:ole="">
            <v:imagedata r:id="rId322" o:title=""/>
          </v:shape>
          <o:OLEObject Type="Embed" ProgID="Equation.DSMT4" ShapeID="_x0000_i1179" DrawAspect="Content" ObjectID="_1391204921" r:id="rId323"/>
        </w:object>
      </w:r>
      <w:r>
        <w:t xml:space="preserve">-ből kaphatjuk; egy hármas </w:t>
      </w:r>
      <w:r w:rsidRPr="00205EFA">
        <w:rPr>
          <w:position w:val="-6"/>
        </w:rPr>
        <w:object w:dxaOrig="360" w:dyaOrig="260">
          <v:shape id="_x0000_i1180" type="#_x0000_t75" style="width:18.35pt;height:13.6pt" o:ole="">
            <v:imagedata r:id="rId324" o:title=""/>
          </v:shape>
          <o:OLEObject Type="Embed" ProgID="Equation.DSMT4" ShapeID="_x0000_i1180" DrawAspect="Content" ObjectID="_1391204922" r:id="rId325"/>
        </w:object>
      </w:r>
      <w:r>
        <w:t xml:space="preserve">-os RF impulzus szintén echo jelet generál, a stimulált echo jelet, melynek nagyságát </w:t>
      </w:r>
      <w:r w:rsidRPr="00205EFA">
        <w:rPr>
          <w:position w:val="-10"/>
        </w:rPr>
        <w:object w:dxaOrig="220" w:dyaOrig="300">
          <v:shape id="_x0000_i1181" type="#_x0000_t75" style="width:11.55pt;height:14.95pt" o:ole="">
            <v:imagedata r:id="rId326" o:title=""/>
          </v:shape>
          <o:OLEObject Type="Embed" ProgID="Equation.DSMT4" ShapeID="_x0000_i1181" DrawAspect="Content" ObjectID="_1391204923" r:id="rId327"/>
        </w:object>
      </w:r>
      <w:r>
        <w:t xml:space="preserve">-ből számolhatjuk. Ez lehetőséget ad </w:t>
      </w:r>
      <w:r w:rsidRPr="00205EFA">
        <w:rPr>
          <w:position w:val="-10"/>
        </w:rPr>
        <w:object w:dxaOrig="220" w:dyaOrig="300">
          <v:shape id="_x0000_i1182" type="#_x0000_t75" style="width:11.55pt;height:14.95pt" o:ole="">
            <v:imagedata r:id="rId328" o:title=""/>
          </v:shape>
          <o:OLEObject Type="Embed" ProgID="Equation.DSMT4" ShapeID="_x0000_i1182" DrawAspect="Content" ObjectID="_1391204924" r:id="rId329"/>
        </w:object>
      </w:r>
      <w:r>
        <w:t xml:space="preserve"> mérésére. Az első </w:t>
      </w:r>
      <w:r w:rsidRPr="00205EFA">
        <w:rPr>
          <w:position w:val="-6"/>
        </w:rPr>
        <w:object w:dxaOrig="360" w:dyaOrig="260">
          <v:shape id="_x0000_i1183" type="#_x0000_t75" style="width:18.35pt;height:13.6pt" o:ole="">
            <v:imagedata r:id="rId330" o:title=""/>
          </v:shape>
          <o:OLEObject Type="Embed" ProgID="Equation.DSMT4" ShapeID="_x0000_i1183" DrawAspect="Content" ObjectID="_1391204925" r:id="rId331"/>
        </w:object>
      </w:r>
      <w:r>
        <w:t xml:space="preserve">-os impulzus után alkalmazott második </w:t>
      </w:r>
      <w:r w:rsidRPr="00205EFA">
        <w:rPr>
          <w:position w:val="-6"/>
        </w:rPr>
        <w:object w:dxaOrig="360" w:dyaOrig="260">
          <v:shape id="_x0000_i1184" type="#_x0000_t75" style="width:18.35pt;height:13.6pt" o:ole="">
            <v:imagedata r:id="rId330" o:title=""/>
          </v:shape>
          <o:OLEObject Type="Embed" ProgID="Equation.DSMT4" ShapeID="_x0000_i1184" DrawAspect="Content" ObjectID="_1391204926" r:id="rId332"/>
        </w:object>
      </w:r>
      <w:r>
        <w:t>-os impuzlust követően az elsődleges echo jelen</w:t>
      </w:r>
      <w:r w:rsidR="00542DFC">
        <w:t xml:space="preserve">ik meg, aminek az amplitúdója a </w:t>
      </w:r>
      <w:r w:rsidRPr="00205EFA">
        <w:rPr>
          <w:position w:val="-6"/>
        </w:rPr>
        <w:object w:dxaOrig="480" w:dyaOrig="260">
          <v:shape id="_x0000_i1185" type="#_x0000_t75" style="width:23.75pt;height:13.6pt" o:ole="">
            <v:imagedata r:id="rId333" o:title=""/>
          </v:shape>
          <o:OLEObject Type="Embed" ProgID="Equation.DSMT4" ShapeID="_x0000_i1185" DrawAspect="Content" ObjectID="_1391204927" r:id="rId334"/>
        </w:object>
      </w:r>
      <w:r>
        <w:t>-os módszer</w:t>
      </w:r>
      <w:r w:rsidR="00542DFC">
        <w:t xml:space="preserve">ben alkalmazotthoz képest csak fele akkora. A jel másik fele </w:t>
      </w:r>
      <w:r w:rsidR="00542DFC" w:rsidRPr="00542DFC">
        <w:rPr>
          <w:position w:val="-4"/>
        </w:rPr>
        <w:object w:dxaOrig="180" w:dyaOrig="180">
          <v:shape id="_x0000_i1186" type="#_x0000_t75" style="width:8.85pt;height:8.85pt" o:ole="">
            <v:imagedata r:id="rId335" o:title=""/>
          </v:shape>
          <o:OLEObject Type="Embed" ProgID="Equation.DSMT4" ShapeID="_x0000_i1186" DrawAspect="Content" ObjectID="_1391204928" r:id="rId336"/>
        </w:object>
      </w:r>
      <w:r w:rsidR="00542DFC">
        <w:t xml:space="preserve"> irányú lett, melynek következtében így arra a </w:t>
      </w:r>
      <w:r w:rsidR="00542DFC" w:rsidRPr="00542DFC">
        <w:rPr>
          <w:position w:val="-10"/>
        </w:rPr>
        <w:object w:dxaOrig="220" w:dyaOrig="300">
          <v:shape id="_x0000_i1187" type="#_x0000_t75" style="width:11.55pt;height:14.95pt" o:ole="">
            <v:imagedata r:id="rId337" o:title=""/>
          </v:shape>
          <o:OLEObject Type="Embed" ProgID="Equation.DSMT4" ShapeID="_x0000_i1187" DrawAspect="Content" ObjectID="_1391204929" r:id="rId338"/>
        </w:object>
      </w:r>
      <w:r w:rsidR="00542DFC">
        <w:t xml:space="preserve"> relaxációs idő adja meg az időbeni fejlődést. A második és harmadik jel között eltelt </w:t>
      </w:r>
      <w:r w:rsidR="00542DFC" w:rsidRPr="00542DFC">
        <w:rPr>
          <w:position w:val="-6"/>
        </w:rPr>
        <w:object w:dxaOrig="160" w:dyaOrig="220">
          <v:shape id="_x0000_i1188" type="#_x0000_t75" style="width:8.15pt;height:11.55pt" o:ole="">
            <v:imagedata r:id="rId339" o:title=""/>
          </v:shape>
          <o:OLEObject Type="Embed" ProgID="Equation.DSMT4" ShapeID="_x0000_i1188" DrawAspect="Content" ObjectID="_1391204930" r:id="rId340"/>
        </w:object>
      </w:r>
      <w:r w:rsidR="00542DFC">
        <w:t xml:space="preserve"> idő következtében így, a harmadik </w:t>
      </w:r>
      <w:r w:rsidR="00542DFC" w:rsidRPr="00542DFC">
        <w:rPr>
          <w:position w:val="-6"/>
        </w:rPr>
        <w:object w:dxaOrig="360" w:dyaOrig="260">
          <v:shape id="_x0000_i1189" type="#_x0000_t75" style="width:18.35pt;height:13.6pt" o:ole="">
            <v:imagedata r:id="rId341" o:title=""/>
          </v:shape>
          <o:OLEObject Type="Embed" ProgID="Equation.DSMT4" ShapeID="_x0000_i1189" DrawAspect="Content" ObjectID="_1391204931" r:id="rId342"/>
        </w:object>
      </w:r>
      <w:r w:rsidR="00542DFC">
        <w:t xml:space="preserve">-os impulzust követően a mérhető makroszkópikus mágnesezettséget </w:t>
      </w:r>
      <w:proofErr w:type="gramStart"/>
      <w:r w:rsidR="00542DFC">
        <w:t>a</w:t>
      </w:r>
      <w:proofErr w:type="gramEnd"/>
      <w:r w:rsidR="00542DFC">
        <w:t xml:space="preserve"> </w:t>
      </w:r>
    </w:p>
    <w:p w:rsidR="00542DFC" w:rsidRDefault="00542DFC" w:rsidP="00542DFC">
      <w:pPr>
        <w:pStyle w:val="MTDisplayEquation"/>
      </w:pPr>
      <w:r>
        <w:tab/>
      </w:r>
      <w:r w:rsidRPr="00542DFC">
        <w:rPr>
          <w:position w:val="-20"/>
        </w:rPr>
        <w:object w:dxaOrig="3060" w:dyaOrig="680">
          <v:shape id="_x0000_i1190" type="#_x0000_t75" style="width:152.85pt;height:33.95pt" o:ole="">
            <v:imagedata r:id="rId343" o:title=""/>
          </v:shape>
          <o:OLEObject Type="Embed" ProgID="Equation.DSMT4" ShapeID="_x0000_i1190" DrawAspect="Content" ObjectID="_1391204932" r:id="rId34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26</w:instrText>
        </w:r>
      </w:fldSimple>
      <w:r>
        <w:instrText>)</w:instrText>
      </w:r>
      <w:r>
        <w:fldChar w:fldCharType="end"/>
      </w:r>
    </w:p>
    <w:p w:rsidR="00542DFC" w:rsidRDefault="00542DFC" w:rsidP="00EF4105">
      <w:proofErr w:type="gramStart"/>
      <w:r>
        <w:t>összefüggés</w:t>
      </w:r>
      <w:proofErr w:type="gramEnd"/>
      <w:r>
        <w:t xml:space="preserve"> adja. Az összefüggésből látható, hogy </w:t>
      </w:r>
      <w:r w:rsidRPr="00542DFC">
        <w:rPr>
          <w:position w:val="-6"/>
        </w:rPr>
        <w:object w:dxaOrig="160" w:dyaOrig="220">
          <v:shape id="_x0000_i1191" type="#_x0000_t75" style="width:8.15pt;height:11.55pt" o:ole="">
            <v:imagedata r:id="rId345" o:title=""/>
          </v:shape>
          <o:OLEObject Type="Embed" ProgID="Equation.DSMT4" ShapeID="_x0000_i1191" DrawAspect="Content" ObjectID="_1391204933" r:id="rId346"/>
        </w:object>
      </w:r>
      <w:r>
        <w:t xml:space="preserve"> változtatásával </w:t>
      </w:r>
      <w:r w:rsidRPr="00542DFC">
        <w:rPr>
          <w:position w:val="-10"/>
        </w:rPr>
        <w:object w:dxaOrig="220" w:dyaOrig="300">
          <v:shape id="_x0000_i1192" type="#_x0000_t75" style="width:11.55pt;height:14.95pt" o:ole="">
            <v:imagedata r:id="rId347" o:title=""/>
          </v:shape>
          <o:OLEObject Type="Embed" ProgID="Equation.DSMT4" ShapeID="_x0000_i1192" DrawAspect="Content" ObjectID="_1391204934" r:id="rId348"/>
        </w:object>
      </w:r>
      <w:r>
        <w:t xml:space="preserve"> meghatározható.</w:t>
      </w:r>
    </w:p>
    <w:p w:rsidR="00542DFC" w:rsidRDefault="00542DFC" w:rsidP="00EF4105">
      <w:r>
        <w:lastRenderedPageBreak/>
        <w:t xml:space="preserve">Ha nem tökéletesen tiszta, homogén </w:t>
      </w:r>
      <w:r w:rsidRPr="00542DFC">
        <w:rPr>
          <w:position w:val="-6"/>
        </w:rPr>
        <w:object w:dxaOrig="360" w:dyaOrig="260">
          <v:shape id="_x0000_i1193" type="#_x0000_t75" style="width:18.35pt;height:13.6pt" o:ole="">
            <v:imagedata r:id="rId349" o:title=""/>
          </v:shape>
          <o:OLEObject Type="Embed" ProgID="Equation.DSMT4" ShapeID="_x0000_i1193" DrawAspect="Content" ObjectID="_1391204935" r:id="rId350"/>
        </w:object>
      </w:r>
      <w:r>
        <w:t>-os RF impulzust adunk a rendszerre, akkor a várt stimulált echot követően másodlagos echokat is kapunk, hármat.</w:t>
      </w:r>
    </w:p>
    <w:p w:rsidR="00896E05" w:rsidRDefault="00896E05" w:rsidP="00896E05">
      <w:pPr>
        <w:pStyle w:val="Cmsor3"/>
      </w:pPr>
      <w:bookmarkStart w:id="20" w:name="_Toc317455773"/>
      <w:r>
        <w:t>Az inverziós módszer</w:t>
      </w:r>
      <w:bookmarkEnd w:id="20"/>
    </w:p>
    <w:p w:rsidR="00896E05" w:rsidRDefault="00896E05" w:rsidP="00EF4105">
      <w:r>
        <w:t xml:space="preserve">Egy másik módszer </w:t>
      </w:r>
      <w:r w:rsidRPr="00896E05">
        <w:rPr>
          <w:position w:val="-10"/>
        </w:rPr>
        <w:object w:dxaOrig="220" w:dyaOrig="300">
          <v:shape id="_x0000_i1194" type="#_x0000_t75" style="width:11.55pt;height:14.95pt" o:ole="">
            <v:imagedata r:id="rId351" o:title=""/>
          </v:shape>
          <o:OLEObject Type="Embed" ProgID="Equation.DSMT4" ShapeID="_x0000_i1194" DrawAspect="Content" ObjectID="_1391204936" r:id="rId352"/>
        </w:object>
      </w:r>
      <w:r>
        <w:t xml:space="preserve"> meghatározására, ha először </w:t>
      </w:r>
      <w:r w:rsidR="006300A7">
        <w:t>alkalmazunk</w:t>
      </w:r>
      <w:r>
        <w:t xml:space="preserve"> egy </w:t>
      </w:r>
      <w:r w:rsidRPr="00896E05">
        <w:rPr>
          <w:position w:val="-6"/>
        </w:rPr>
        <w:object w:dxaOrig="480" w:dyaOrig="260">
          <v:shape id="_x0000_i1195" type="#_x0000_t75" style="width:23.75pt;height:13.6pt" o:ole="">
            <v:imagedata r:id="rId353" o:title=""/>
          </v:shape>
          <o:OLEObject Type="Embed" ProgID="Equation.DSMT4" ShapeID="_x0000_i1195" DrawAspect="Content" ObjectID="_1391204937" r:id="rId354"/>
        </w:object>
      </w:r>
      <w:r>
        <w:t xml:space="preserve">-os impulzust. Ekkor </w:t>
      </w:r>
      <w:proofErr w:type="gramStart"/>
      <w:r>
        <w:t>a</w:t>
      </w:r>
      <w:proofErr w:type="gramEnd"/>
      <w:r>
        <w:t xml:space="preserve"> </w:t>
      </w:r>
      <w:r w:rsidRPr="00896E05">
        <w:rPr>
          <w:position w:val="-4"/>
        </w:rPr>
        <w:object w:dxaOrig="180" w:dyaOrig="180">
          <v:shape id="_x0000_i1196" type="#_x0000_t75" style="width:8.85pt;height:8.85pt" o:ole="">
            <v:imagedata r:id="rId355" o:title=""/>
          </v:shape>
          <o:OLEObject Type="Embed" ProgID="Equation.DSMT4" ShapeID="_x0000_i1196" DrawAspect="Content" ObjectID="_1391204938" r:id="rId356"/>
        </w:object>
      </w:r>
      <w:r>
        <w:t xml:space="preserve"> irányú mágnesezettség időfüggését a </w:t>
      </w:r>
    </w:p>
    <w:p w:rsidR="00896E05" w:rsidRDefault="00896E05" w:rsidP="00896E05">
      <w:pPr>
        <w:pStyle w:val="MTDisplayEquation"/>
      </w:pPr>
      <w:r>
        <w:tab/>
      </w:r>
      <w:r w:rsidRPr="00896E05">
        <w:rPr>
          <w:position w:val="-14"/>
        </w:rPr>
        <w:object w:dxaOrig="1980" w:dyaOrig="380">
          <v:shape id="_x0000_i1197" type="#_x0000_t75" style="width:99.15pt;height:19pt" o:ole="">
            <v:imagedata r:id="rId357" o:title=""/>
          </v:shape>
          <o:OLEObject Type="Embed" ProgID="Equation.DSMT4" ShapeID="_x0000_i1197" DrawAspect="Content" ObjectID="_1391204939" r:id="rId35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1" w:name="ZEqnNum630987"/>
      <w:r>
        <w:instrText>(</w:instrText>
      </w:r>
      <w:fldSimple w:instr=" SEQ MTSec \c \* Arabic \* MERGEFORMAT ">
        <w:r w:rsidR="00B0636E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27</w:instrText>
        </w:r>
      </w:fldSimple>
      <w:r>
        <w:instrText>)</w:instrText>
      </w:r>
      <w:bookmarkEnd w:id="21"/>
      <w:r>
        <w:fldChar w:fldCharType="end"/>
      </w:r>
    </w:p>
    <w:p w:rsidR="00896E05" w:rsidRDefault="00896E05" w:rsidP="00EF4105">
      <w:proofErr w:type="gramStart"/>
      <w:r>
        <w:t>egyenlet</w:t>
      </w:r>
      <w:proofErr w:type="gramEnd"/>
      <w:r>
        <w:t xml:space="preserve"> </w:t>
      </w:r>
      <w:r w:rsidR="006300A7">
        <w:t>szolgálja</w:t>
      </w:r>
      <w:r>
        <w:t xml:space="preserve">. Sajnálatos, hogy ez a mennyiség nem mérhető közvetlenül. Azonban ha a </w:t>
      </w:r>
      <w:r w:rsidRPr="00896E05">
        <w:rPr>
          <w:position w:val="-6"/>
        </w:rPr>
        <w:object w:dxaOrig="480" w:dyaOrig="260">
          <v:shape id="_x0000_i1198" type="#_x0000_t75" style="width:23.75pt;height:13.6pt" o:ole="">
            <v:imagedata r:id="rId359" o:title=""/>
          </v:shape>
          <o:OLEObject Type="Embed" ProgID="Equation.DSMT4" ShapeID="_x0000_i1198" DrawAspect="Content" ObjectID="_1391204940" r:id="rId360"/>
        </w:object>
      </w:r>
      <w:r>
        <w:t xml:space="preserve">-os RF impulzust követően, </w:t>
      </w:r>
      <w:r w:rsidRPr="00896E05">
        <w:rPr>
          <w:position w:val="-6"/>
        </w:rPr>
        <w:object w:dxaOrig="160" w:dyaOrig="220">
          <v:shape id="_x0000_i1199" type="#_x0000_t75" style="width:8.15pt;height:11.55pt" o:ole="">
            <v:imagedata r:id="rId361" o:title=""/>
          </v:shape>
          <o:OLEObject Type="Embed" ProgID="Equation.DSMT4" ShapeID="_x0000_i1199" DrawAspect="Content" ObjectID="_1391204941" r:id="rId362"/>
        </w:object>
      </w:r>
      <w:r>
        <w:t xml:space="preserve"> idő múlva alkalmazunk egy </w:t>
      </w:r>
      <w:r w:rsidRPr="00896E05">
        <w:rPr>
          <w:position w:val="-6"/>
        </w:rPr>
        <w:object w:dxaOrig="360" w:dyaOrig="260">
          <v:shape id="_x0000_i1200" type="#_x0000_t75" style="width:18.35pt;height:13.6pt" o:ole="">
            <v:imagedata r:id="rId363" o:title=""/>
          </v:shape>
          <o:OLEObject Type="Embed" ProgID="Equation.DSMT4" ShapeID="_x0000_i1200" DrawAspect="Content" ObjectID="_1391204942" r:id="rId364"/>
        </w:object>
      </w:r>
      <w:r>
        <w:t xml:space="preserve">-os RF impulzust a FID jelet már mérhetjük, melyből meghatározhatjuk </w:t>
      </w:r>
      <w:proofErr w:type="gramStart"/>
      <w:r>
        <w:t>a</w:t>
      </w:r>
      <w:proofErr w:type="gramEnd"/>
      <w:r>
        <w:t xml:space="preserve"> </w:t>
      </w:r>
      <w:r w:rsidRPr="00896E05">
        <w:rPr>
          <w:position w:val="-6"/>
        </w:rPr>
        <w:object w:dxaOrig="160" w:dyaOrig="220">
          <v:shape id="_x0000_i1201" type="#_x0000_t75" style="width:8.15pt;height:11.55pt" o:ole="">
            <v:imagedata r:id="rId365" o:title=""/>
          </v:shape>
          <o:OLEObject Type="Embed" ProgID="Equation.DSMT4" ShapeID="_x0000_i1201" DrawAspect="Content" ObjectID="_1391204943" r:id="rId366"/>
        </w:object>
      </w:r>
      <w:r>
        <w:t xml:space="preserve"> időpillanatban létezett mágnesezettség értékét. Lásd 5.11-es ÁBRA.</w:t>
      </w:r>
    </w:p>
    <w:p w:rsidR="00C10283" w:rsidRDefault="00C10283" w:rsidP="00EF4105">
      <w:r>
        <w:rPr>
          <w:noProof/>
          <w:lang w:eastAsia="hu-HU"/>
        </w:rPr>
        <w:drawing>
          <wp:inline distT="0" distB="0" distL="0" distR="0">
            <wp:extent cx="5753735" cy="5503545"/>
            <wp:effectExtent l="0" t="0" r="0" b="1905"/>
            <wp:docPr id="11" name="Kép 11" descr="C:\Users\admin\Desktop\5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admin\Desktop\5-11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E05" w:rsidRDefault="00896E05" w:rsidP="00896E05">
      <w:pPr>
        <w:pStyle w:val="Cmsor2"/>
      </w:pPr>
      <w:bookmarkStart w:id="22" w:name="_Toc317455774"/>
      <w:r>
        <w:t>Mágneses rezonancia spektroszkópia</w:t>
      </w:r>
      <w:bookmarkEnd w:id="22"/>
    </w:p>
    <w:p w:rsidR="00896E05" w:rsidRDefault="00982034" w:rsidP="00896E05">
      <w:r>
        <w:t xml:space="preserve">Noha a giromágneses faktor minden atommagra más és más konstans értékű, az azonos atommagok különböző molekulákban más és más frekvenciákkal gerjeszthetők, mely frekvenciákat </w:t>
      </w:r>
      <w:proofErr w:type="gramStart"/>
      <w:r>
        <w:t>a</w:t>
      </w:r>
      <w:proofErr w:type="gramEnd"/>
      <w:r>
        <w:t xml:space="preserve"> </w:t>
      </w:r>
      <w:r>
        <w:fldChar w:fldCharType="begin"/>
      </w:r>
      <w:r>
        <w:instrText xml:space="preserve"> GOTOBUTTON ZEqnNum824394  \* MERGEFORMAT </w:instrText>
      </w:r>
      <w:fldSimple w:instr=" REF ZEqnNum824394 \* Charformat \! \* MERGEFORMAT ">
        <w:r w:rsidR="00B0636E">
          <w:instrText>(1.6)</w:instrText>
        </w:r>
      </w:fldSimple>
      <w:r>
        <w:fldChar w:fldCharType="end"/>
      </w:r>
      <w:r>
        <w:t xml:space="preserve"> </w:t>
      </w:r>
      <w:r>
        <w:lastRenderedPageBreak/>
        <w:t>egyenlet határozza meg. Ezt az okozz</w:t>
      </w:r>
      <w:r w:rsidR="00511B50">
        <w:t xml:space="preserve">a, hogy az atommagok környezete – </w:t>
      </w:r>
      <w:r>
        <w:t>konkrétan a kötésekben lévő elektronok</w:t>
      </w:r>
      <w:r w:rsidR="00511B50">
        <w:t xml:space="preserve"> elhelyezkedése – befolyásolja</w:t>
      </w:r>
      <w:r>
        <w:t xml:space="preserve"> az atommag által érzett mágneses teret. Ez az effektív mágneses tér úgy fogható fel, hogy az alkalmazott </w:t>
      </w:r>
      <w:r w:rsidRPr="00982034">
        <w:rPr>
          <w:position w:val="-10"/>
        </w:rPr>
        <w:object w:dxaOrig="260" w:dyaOrig="300">
          <v:shape id="_x0000_i1202" type="#_x0000_t75" style="width:13.6pt;height:14.95pt" o:ole="">
            <v:imagedata r:id="rId368" o:title=""/>
          </v:shape>
          <o:OLEObject Type="Embed" ProgID="Equation.DSMT4" ShapeID="_x0000_i1202" DrawAspect="Content" ObjectID="_1391204944" r:id="rId369"/>
        </w:object>
      </w:r>
      <w:r>
        <w:t xml:space="preserve"> nagyságú tér helyett egy magra </w:t>
      </w:r>
      <w:r w:rsidRPr="00982034">
        <w:rPr>
          <w:position w:val="-10"/>
        </w:rPr>
        <w:object w:dxaOrig="1260" w:dyaOrig="300">
          <v:shape id="_x0000_i1203" type="#_x0000_t75" style="width:63.15pt;height:14.95pt" o:ole="">
            <v:imagedata r:id="rId370" o:title=""/>
          </v:shape>
          <o:OLEObject Type="Embed" ProgID="Equation.DSMT4" ShapeID="_x0000_i1203" DrawAspect="Content" ObjectID="_1391204945" r:id="rId371"/>
        </w:object>
      </w:r>
      <w:r>
        <w:t xml:space="preserve"> tér hat.</w:t>
      </w:r>
    </w:p>
    <w:p w:rsidR="00982034" w:rsidRDefault="00982034" w:rsidP="00896E05">
      <w:r>
        <w:t xml:space="preserve">Tehát azok a magok, melyek azonosak, és kötési környezetük is azonos, megegyező mértékben, </w:t>
      </w:r>
      <w:r w:rsidRPr="00982034">
        <w:rPr>
          <w:position w:val="-10"/>
        </w:rPr>
        <w:object w:dxaOrig="420" w:dyaOrig="300">
          <v:shape id="_x0000_i1204" type="#_x0000_t75" style="width:21.05pt;height:14.95pt" o:ole="">
            <v:imagedata r:id="rId372" o:title=""/>
          </v:shape>
          <o:OLEObject Type="Embed" ProgID="Equation.DSMT4" ShapeID="_x0000_i1204" DrawAspect="Content" ObjectID="_1391204946" r:id="rId373"/>
        </w:object>
      </w:r>
      <w:r>
        <w:t>-val különböző mágneses teret éreznek. A kicsit különböző mágneses tér más gerjesztési frekvenciákat okoz. Referenciamérések adataival összevetve így egy mérést megtudható, hogy milyen atomok milyen kötésben vesznek részt.</w:t>
      </w:r>
    </w:p>
    <w:p w:rsidR="00C10283" w:rsidRDefault="00C10283" w:rsidP="00896E05">
      <w:r>
        <w:rPr>
          <w:noProof/>
          <w:lang w:eastAsia="hu-HU"/>
        </w:rPr>
        <w:drawing>
          <wp:inline distT="0" distB="0" distL="0" distR="0">
            <wp:extent cx="5753735" cy="4934585"/>
            <wp:effectExtent l="0" t="0" r="0" b="0"/>
            <wp:docPr id="12" name="Kép 12" descr="C:\Users\admin\Desktop\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admin\Desktop\5-13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827" w:rsidRDefault="00A12827" w:rsidP="00896E05">
      <w:r>
        <w:t xml:space="preserve">AZ 5.13-as ÁBRA a foszfor gerjesztési frekvenciáit mutatja. Az </w:t>
      </w:r>
      <w:r w:rsidR="00511B50">
        <w:t>ordináta</w:t>
      </w:r>
      <w:r>
        <w:t xml:space="preserve"> a (szabad foszfor atomhoz képesti) relatív frekvencia eltéréseket adja meg milliomod egységekben.</w:t>
      </w:r>
    </w:p>
    <w:p w:rsidR="00511B50" w:rsidRDefault="0071319F" w:rsidP="00511B50">
      <w:pPr>
        <w:pStyle w:val="Cmsor1"/>
      </w:pPr>
      <w:bookmarkStart w:id="23" w:name="_Toc317455775"/>
      <w:r>
        <w:lastRenderedPageBreak/>
        <w:t>Térbeli felbontás</w:t>
      </w:r>
      <w:r w:rsidR="00511B50">
        <w:t xml:space="preserve"> módszerek</w:t>
      </w:r>
      <w:r w:rsidR="00B728EC">
        <w:fldChar w:fldCharType="begin"/>
      </w:r>
      <w:r w:rsidR="00B728EC">
        <w:instrText xml:space="preserve"> MACROBUTTON MTEditEquationSection2 </w:instrText>
      </w:r>
      <w:r w:rsidR="00B728EC" w:rsidRPr="00B728EC">
        <w:rPr>
          <w:rStyle w:val="MTEquationSection"/>
        </w:rPr>
        <w:instrText>Equation Section (Next)</w:instrText>
      </w:r>
      <w:r w:rsidR="00B728EC">
        <w:fldChar w:fldCharType="begin"/>
      </w:r>
      <w:r w:rsidR="00B728EC">
        <w:instrText xml:space="preserve"> SEQ MTEqn \r \h \* MERGEFORMAT </w:instrText>
      </w:r>
      <w:r w:rsidR="00B728EC">
        <w:fldChar w:fldCharType="end"/>
      </w:r>
      <w:r w:rsidR="00B728EC">
        <w:fldChar w:fldCharType="begin"/>
      </w:r>
      <w:r w:rsidR="00B728EC">
        <w:instrText xml:space="preserve"> SEQ MTSec \h \* MERGEFORMAT </w:instrText>
      </w:r>
      <w:r w:rsidR="00B728EC">
        <w:fldChar w:fldCharType="end"/>
      </w:r>
      <w:r w:rsidR="00B728EC">
        <w:fldChar w:fldCharType="end"/>
      </w:r>
      <w:bookmarkEnd w:id="23"/>
    </w:p>
    <w:p w:rsidR="00511B50" w:rsidRDefault="00511B50" w:rsidP="00511B50">
      <w:pPr>
        <w:pStyle w:val="Cmsor2"/>
      </w:pPr>
      <w:bookmarkStart w:id="24" w:name="_Toc317455776"/>
      <w:r>
        <w:t>Képalkotási módszerek osztályozása</w:t>
      </w:r>
      <w:bookmarkEnd w:id="24"/>
    </w:p>
    <w:p w:rsidR="00511B50" w:rsidRDefault="00511B50" w:rsidP="00511B50">
      <w:r>
        <w:t xml:space="preserve">Hogy a mágneses tér nagyságát hely szerint mérhessük, (helyben) lineárisan változó, állandó nagyságú gradienssel rendelkező mágneses teret használunk a konstans helyett. A gradiens teret a gerjesztés és mérés során is fenntartjuk, ennek eredményeképp </w:t>
      </w:r>
      <w:proofErr w:type="gramStart"/>
      <w:r>
        <w:t>a</w:t>
      </w:r>
      <w:proofErr w:type="gramEnd"/>
      <w:r>
        <w:t xml:space="preserve"> </w:t>
      </w:r>
      <w:r>
        <w:fldChar w:fldCharType="begin"/>
      </w:r>
      <w:r>
        <w:instrText xml:space="preserve"> GOTOBUTTON ZEqnNum539471  \* MERGEFORMAT </w:instrText>
      </w:r>
      <w:fldSimple w:instr=" REF ZEqnNum539471 \* Charformat \! \* MERGEFORMAT ">
        <w:r w:rsidR="00B0636E">
          <w:instrText>(1.9)</w:instrText>
        </w:r>
      </w:fldSimple>
      <w:r>
        <w:fldChar w:fldCharType="end"/>
      </w:r>
      <w:r>
        <w:t xml:space="preserve"> egyenletben definiált Larmor frekvencia értéke helyfüggő lesz. A térben különböző módon gerjesztett részeiből a mintának ezután ki kell nyerni az infor</w:t>
      </w:r>
      <w:r w:rsidR="00F7398E">
        <w:t>mációt, melyből a képalkotást el szeretnénk végezni. Erre több eljárás is létezik.</w:t>
      </w:r>
    </w:p>
    <w:p w:rsidR="00F7398E" w:rsidRDefault="00F7398E" w:rsidP="00511B50">
      <w:r>
        <w:t>Az eljárások közti különbség a kivitelezés egyszerűsége, az elérhető térpontok (voxelek) száma, a mérés pontossága (jel/zaj aránya), valamint a biológiai, legfőképp orvosi szempontból fontos időbeli felbontás.</w:t>
      </w:r>
    </w:p>
    <w:p w:rsidR="00F7398E" w:rsidRDefault="00F7398E" w:rsidP="00511B50">
      <w:r>
        <w:t xml:space="preserve">A legegyszerűbb módon egy </w:t>
      </w:r>
      <w:r w:rsidRPr="00F7398E">
        <w:rPr>
          <w:position w:val="-4"/>
        </w:rPr>
        <w:object w:dxaOrig="279" w:dyaOrig="260">
          <v:shape id="_x0000_i1205" type="#_x0000_t75" style="width:13.6pt;height:13.6pt" o:ole="">
            <v:imagedata r:id="rId375" o:title=""/>
          </v:shape>
          <o:OLEObject Type="Embed" ProgID="Equation.DSMT4" ShapeID="_x0000_i1205" DrawAspect="Content" ObjectID="_1391204947" r:id="rId376"/>
        </w:object>
      </w:r>
      <w:r>
        <w:t xml:space="preserve"> méretű mintát úgy képezhetünk le, ha minden részét külön megmérjük. Így a mérési idő </w:t>
      </w:r>
      <w:r w:rsidRPr="00F7398E">
        <w:rPr>
          <w:position w:val="-4"/>
        </w:rPr>
        <w:object w:dxaOrig="279" w:dyaOrig="260">
          <v:shape id="_x0000_i1206" type="#_x0000_t75" style="width:13.6pt;height:13.6pt" o:ole="">
            <v:imagedata r:id="rId377" o:title=""/>
          </v:shape>
          <o:OLEObject Type="Embed" ProgID="Equation.DSMT4" ShapeID="_x0000_i1206" DrawAspect="Content" ObjectID="_1391204948" r:id="rId378"/>
        </w:object>
      </w:r>
      <w:r>
        <w:t>-bel skálázik.</w:t>
      </w:r>
    </w:p>
    <w:p w:rsidR="00F7398E" w:rsidRDefault="00F7398E" w:rsidP="00511B50">
      <w:r>
        <w:t xml:space="preserve">Ha megoldható, hogy egyszerre egy egész sornyi, </w:t>
      </w:r>
      <w:r w:rsidRPr="00F7398E">
        <w:rPr>
          <w:position w:val="-4"/>
        </w:rPr>
        <w:object w:dxaOrig="220" w:dyaOrig="220">
          <v:shape id="_x0000_i1207" type="#_x0000_t75" style="width:11.55pt;height:11.55pt" o:ole="">
            <v:imagedata r:id="rId379" o:title=""/>
          </v:shape>
          <o:OLEObject Type="Embed" ProgID="Equation.DSMT4" ShapeID="_x0000_i1207" DrawAspect="Content" ObjectID="_1391204949" r:id="rId380"/>
        </w:object>
      </w:r>
      <w:r>
        <w:t xml:space="preserve"> voxelt tartalmazó részt lemérjünk, akkor </w:t>
      </w:r>
      <w:r w:rsidRPr="00F7398E">
        <w:rPr>
          <w:position w:val="-4"/>
        </w:rPr>
        <w:object w:dxaOrig="220" w:dyaOrig="220">
          <v:shape id="_x0000_i1208" type="#_x0000_t75" style="width:11.55pt;height:11.55pt" o:ole="">
            <v:imagedata r:id="rId381" o:title=""/>
          </v:shape>
          <o:OLEObject Type="Embed" ProgID="Equation.DSMT4" ShapeID="_x0000_i1208" DrawAspect="Content" ObjectID="_1391204950" r:id="rId382"/>
        </w:object>
      </w:r>
      <w:r>
        <w:t xml:space="preserve"> különböző állapot mellett kell a sort lemérni, hogy a sorokban levő egyes voxelek járulékát kiszámolhassuk. Ezzel a mérési idő ugyanúgy </w:t>
      </w:r>
      <w:r w:rsidRPr="00F7398E">
        <w:rPr>
          <w:position w:val="-4"/>
        </w:rPr>
        <w:object w:dxaOrig="279" w:dyaOrig="260">
          <v:shape id="_x0000_i1209" type="#_x0000_t75" style="width:13.6pt;height:13.6pt" o:ole="">
            <v:imagedata r:id="rId383" o:title=""/>
          </v:shape>
          <o:OLEObject Type="Embed" ProgID="Equation.DSMT4" ShapeID="_x0000_i1209" DrawAspect="Content" ObjectID="_1391204951" r:id="rId384"/>
        </w:object>
      </w:r>
      <w:r>
        <w:t xml:space="preserve">-bel skálázik, azonban a jel/zaj arányon egy </w:t>
      </w:r>
      <w:r w:rsidRPr="00F7398E">
        <w:rPr>
          <w:position w:val="-6"/>
        </w:rPr>
        <w:object w:dxaOrig="380" w:dyaOrig="300">
          <v:shape id="_x0000_i1210" type="#_x0000_t75" style="width:19pt;height:14.95pt" o:ole="">
            <v:imagedata r:id="rId385" o:title=""/>
          </v:shape>
          <o:OLEObject Type="Embed" ProgID="Equation.DSMT4" ShapeID="_x0000_i1210" DrawAspect="Content" ObjectID="_1391204952" r:id="rId386"/>
        </w:object>
      </w:r>
      <w:r>
        <w:t xml:space="preserve">-es faktort javítottunk. Ugyanígy, ha egy felület vagy térfogatot mérhetünk egyszerre, a mérési idő továbbra is </w:t>
      </w:r>
      <w:r w:rsidRPr="00F7398E">
        <w:rPr>
          <w:position w:val="-4"/>
        </w:rPr>
        <w:object w:dxaOrig="279" w:dyaOrig="260">
          <v:shape id="_x0000_i1211" type="#_x0000_t75" style="width:13.6pt;height:13.6pt" o:ole="">
            <v:imagedata r:id="rId387" o:title=""/>
          </v:shape>
          <o:OLEObject Type="Embed" ProgID="Equation.DSMT4" ShapeID="_x0000_i1211" DrawAspect="Content" ObjectID="_1391204953" r:id="rId388"/>
        </w:object>
      </w:r>
      <w:r>
        <w:t xml:space="preserve">-bel fog skálázni, azonban nyerünk további </w:t>
      </w:r>
      <w:r w:rsidR="006E1E73" w:rsidRPr="006E1E73">
        <w:rPr>
          <w:position w:val="-6"/>
        </w:rPr>
        <w:object w:dxaOrig="380" w:dyaOrig="300">
          <v:shape id="_x0000_i1212" type="#_x0000_t75" style="width:19pt;height:14.95pt" o:ole="">
            <v:imagedata r:id="rId389" o:title=""/>
          </v:shape>
          <o:OLEObject Type="Embed" ProgID="Equation.DSMT4" ShapeID="_x0000_i1212" DrawAspect="Content" ObjectID="_1391204954" r:id="rId390"/>
        </w:object>
      </w:r>
      <w:r w:rsidR="006E1E73">
        <w:t xml:space="preserve">-es faktort a felületi, és még további </w:t>
      </w:r>
      <w:r w:rsidR="006E1E73" w:rsidRPr="006E1E73">
        <w:rPr>
          <w:position w:val="-6"/>
        </w:rPr>
        <w:object w:dxaOrig="380" w:dyaOrig="300">
          <v:shape id="_x0000_i1213" type="#_x0000_t75" style="width:19pt;height:14.95pt" o:ole="">
            <v:imagedata r:id="rId391" o:title=""/>
          </v:shape>
          <o:OLEObject Type="Embed" ProgID="Equation.DSMT4" ShapeID="_x0000_i1213" DrawAspect="Content" ObjectID="_1391204955" r:id="rId392"/>
        </w:object>
      </w:r>
      <w:r w:rsidR="006E1E73">
        <w:t>-es faktort a térfogati méréssel.</w:t>
      </w:r>
    </w:p>
    <w:p w:rsidR="006E1E73" w:rsidRDefault="006E1E73" w:rsidP="00511B50">
      <w:r>
        <w:t>Az előbbi gondolatmenet ellenére a térfogati mérés nem feltétlenül a legelőnyösebb. Ugyanis eg</w:t>
      </w:r>
      <w:r w:rsidR="00E61445">
        <w:t>y mintarészen két mérés között időnek kell eltelnie</w:t>
      </w:r>
      <w:r>
        <w:t>.</w:t>
      </w:r>
      <w:r w:rsidR="00E61445">
        <w:t xml:space="preserve"> Ha a mérés pl. </w:t>
      </w:r>
      <w:r w:rsidR="00E61445" w:rsidRPr="00E61445">
        <w:rPr>
          <w:position w:val="-10"/>
        </w:rPr>
        <w:object w:dxaOrig="220" w:dyaOrig="300">
          <v:shape id="_x0000_i1214" type="#_x0000_t75" style="width:10.85pt;height:14.95pt" o:ole="">
            <v:imagedata r:id="rId393" o:title=""/>
          </v:shape>
          <o:OLEObject Type="Embed" ProgID="Equation.DSMT4" ShapeID="_x0000_i1214" DrawAspect="Content" ObjectID="_1391204956" r:id="rId394"/>
        </w:object>
      </w:r>
      <w:r w:rsidR="00E61445">
        <w:t xml:space="preserve"> ideig tart, akkor a következő mérésig általában meg kell várni, amíg a rendszer a longitudinális irányban is relaxálódik, vagyis </w:t>
      </w:r>
      <w:r w:rsidR="00E61445" w:rsidRPr="00E61445">
        <w:rPr>
          <w:position w:val="-10"/>
        </w:rPr>
        <w:object w:dxaOrig="220" w:dyaOrig="300">
          <v:shape id="_x0000_i1215" type="#_x0000_t75" style="width:10.85pt;height:14.95pt" o:ole="">
            <v:imagedata r:id="rId395" o:title=""/>
          </v:shape>
          <o:OLEObject Type="Embed" ProgID="Equation.DSMT4" ShapeID="_x0000_i1215" DrawAspect="Content" ObjectID="_1391204957" r:id="rId396"/>
        </w:object>
      </w:r>
      <w:r w:rsidR="00E61445">
        <w:t xml:space="preserve"> időt akkor is meg kell várnunk. Tegyük fel, hogy a mintát nem térfogatában mérjük (</w:t>
      </w:r>
      <w:r w:rsidR="00911B18">
        <w:t>melyhez</w:t>
      </w:r>
      <w:r w:rsidR="00E61445" w:rsidRPr="00E61445">
        <w:rPr>
          <w:position w:val="-4"/>
        </w:rPr>
        <w:object w:dxaOrig="279" w:dyaOrig="260">
          <v:shape id="_x0000_i1216" type="#_x0000_t75" style="width:14.25pt;height:12.9pt" o:ole="">
            <v:imagedata r:id="rId397" o:title=""/>
          </v:shape>
          <o:OLEObject Type="Embed" ProgID="Equation.DSMT4" ShapeID="_x0000_i1216" DrawAspect="Content" ObjectID="_1391204958" r:id="rId398"/>
        </w:object>
      </w:r>
      <w:r w:rsidR="00911B18">
        <w:t xml:space="preserve"> mérés</w:t>
      </w:r>
      <w:r w:rsidR="00E61445">
        <w:t xml:space="preserve">, azaz </w:t>
      </w:r>
      <w:r w:rsidR="00E61445" w:rsidRPr="00E61445">
        <w:rPr>
          <w:position w:val="-10"/>
        </w:rPr>
        <w:object w:dxaOrig="540" w:dyaOrig="320">
          <v:shape id="_x0000_i1217" type="#_x0000_t75" style="width:27.15pt;height:16.3pt" o:ole="">
            <v:imagedata r:id="rId399" o:title=""/>
          </v:shape>
          <o:OLEObject Type="Embed" ProgID="Equation.DSMT4" ShapeID="_x0000_i1217" DrawAspect="Content" ObjectID="_1391204959" r:id="rId400"/>
        </w:object>
      </w:r>
      <w:r w:rsidR="00911B18">
        <w:t xml:space="preserve"> idő kell</w:t>
      </w:r>
      <w:r w:rsidR="00E61445">
        <w:t xml:space="preserve">), hanem szeletenként, </w:t>
      </w:r>
      <w:r w:rsidR="00E61445" w:rsidRPr="00E61445">
        <w:rPr>
          <w:position w:val="-4"/>
        </w:rPr>
        <w:object w:dxaOrig="279" w:dyaOrig="260">
          <v:shape id="_x0000_i1218" type="#_x0000_t75" style="width:14.25pt;height:12.9pt" o:ole="">
            <v:imagedata r:id="rId401" o:title=""/>
          </v:shape>
          <o:OLEObject Type="Embed" ProgID="Equation.DSMT4" ShapeID="_x0000_i1218" DrawAspect="Content" ObjectID="_1391204960" r:id="rId402"/>
        </w:object>
      </w:r>
      <w:r w:rsidR="00E61445">
        <w:t xml:space="preserve"> voxelenként készítünk felvételeket, így a teljes mintát lefedendő, </w:t>
      </w:r>
      <w:r w:rsidR="00E61445" w:rsidRPr="00E61445">
        <w:rPr>
          <w:position w:val="-4"/>
        </w:rPr>
        <w:object w:dxaOrig="220" w:dyaOrig="220">
          <v:shape id="_x0000_i1219" type="#_x0000_t75" style="width:10.85pt;height:10.85pt" o:ole="">
            <v:imagedata r:id="rId403" o:title=""/>
          </v:shape>
          <o:OLEObject Type="Embed" ProgID="Equation.DSMT4" ShapeID="_x0000_i1219" DrawAspect="Content" ObjectID="_1391204961" r:id="rId404"/>
        </w:object>
      </w:r>
      <w:r w:rsidR="00E61445">
        <w:t xml:space="preserve"> szeletet vizsgálunk, szeletenként </w:t>
      </w:r>
      <w:r w:rsidR="00E61445" w:rsidRPr="00E61445">
        <w:rPr>
          <w:position w:val="-4"/>
        </w:rPr>
        <w:object w:dxaOrig="279" w:dyaOrig="260">
          <v:shape id="_x0000_i1220" type="#_x0000_t75" style="width:14.25pt;height:12.9pt" o:ole="">
            <v:imagedata r:id="rId405" o:title=""/>
          </v:shape>
          <o:OLEObject Type="Embed" ProgID="Equation.DSMT4" ShapeID="_x0000_i1220" DrawAspect="Content" ObjectID="_1391204962" r:id="rId406"/>
        </w:object>
      </w:r>
      <w:r w:rsidR="00E61445">
        <w:t xml:space="preserve"> mérést elvégezve. Ez nem jelenti, hogy </w:t>
      </w:r>
      <w:r w:rsidR="00E61445" w:rsidRPr="00E61445">
        <w:rPr>
          <w:position w:val="-10"/>
        </w:rPr>
        <w:object w:dxaOrig="780" w:dyaOrig="320">
          <v:shape id="_x0000_i1221" type="#_x0000_t75" style="width:38.7pt;height:16.3pt" o:ole="">
            <v:imagedata r:id="rId407" o:title=""/>
          </v:shape>
          <o:OLEObject Type="Embed" ProgID="Equation.DSMT4" ShapeID="_x0000_i1221" DrawAspect="Content" ObjectID="_1391204963" r:id="rId408"/>
        </w:object>
      </w:r>
      <w:r w:rsidR="00E61445">
        <w:t xml:space="preserve"> ideig tartson a mérés, ugyanis midőn arra várunk, hogy egy szelet relaxálódjon, egy másik szeleten már mérést végezhetünk. </w:t>
      </w:r>
      <w:r w:rsidR="00911B18">
        <w:t xml:space="preserve">Technikai okok miatt </w:t>
      </w:r>
      <w:r w:rsidR="00911B18" w:rsidRPr="00911B18">
        <w:rPr>
          <w:position w:val="-10"/>
        </w:rPr>
        <w:object w:dxaOrig="220" w:dyaOrig="300">
          <v:shape id="_x0000_i1222" type="#_x0000_t75" style="width:10.85pt;height:14.95pt" o:ole="">
            <v:imagedata r:id="rId409" o:title=""/>
          </v:shape>
          <o:OLEObject Type="Embed" ProgID="Equation.DSMT4" ShapeID="_x0000_i1222" DrawAspect="Content" ObjectID="_1391204964" r:id="rId410"/>
        </w:object>
      </w:r>
      <w:r w:rsidR="00911B18">
        <w:t xml:space="preserve"> idő alatt hozzávetőleg </w:t>
      </w:r>
      <w:r w:rsidR="00911B18" w:rsidRPr="00911B18">
        <w:rPr>
          <w:position w:val="-4"/>
        </w:rPr>
        <w:object w:dxaOrig="220" w:dyaOrig="220">
          <v:shape id="_x0000_i1223" type="#_x0000_t75" style="width:10.85pt;height:10.85pt" o:ole="">
            <v:imagedata r:id="rId411" o:title=""/>
          </v:shape>
          <o:OLEObject Type="Embed" ProgID="Equation.DSMT4" ShapeID="_x0000_i1223" DrawAspect="Content" ObjectID="_1391204965" r:id="rId412"/>
        </w:object>
      </w:r>
      <w:r w:rsidR="00911B18">
        <w:t xml:space="preserve"> mérést tudunk elvégezni, így </w:t>
      </w:r>
      <w:r w:rsidR="00911B18" w:rsidRPr="00911B18">
        <w:rPr>
          <w:position w:val="-10"/>
        </w:rPr>
        <w:object w:dxaOrig="600" w:dyaOrig="300">
          <v:shape id="_x0000_i1224" type="#_x0000_t75" style="width:29.9pt;height:14.95pt" o:ole="">
            <v:imagedata r:id="rId413" o:title=""/>
          </v:shape>
          <o:OLEObject Type="Embed" ProgID="Equation.DSMT4" ShapeID="_x0000_i1224" DrawAspect="Content" ObjectID="_1391204966" r:id="rId414"/>
        </w:object>
      </w:r>
      <w:r w:rsidR="00911B18">
        <w:t xml:space="preserve"> idő alatt a teljes térfogaton tudunk, szeletenként 1-1 mérést elvégezni. Egy szelet k</w:t>
      </w:r>
      <w:r w:rsidR="00AA036D">
        <w:t>ét mérés</w:t>
      </w:r>
      <w:r w:rsidR="00911B18">
        <w:t>e</w:t>
      </w:r>
      <w:r w:rsidR="00AA036D">
        <w:t xml:space="preserve"> között közel </w:t>
      </w:r>
      <w:r w:rsidR="00AA036D" w:rsidRPr="00AA036D">
        <w:rPr>
          <w:position w:val="-10"/>
        </w:rPr>
        <w:object w:dxaOrig="220" w:dyaOrig="300">
          <v:shape id="_x0000_i1225" type="#_x0000_t75" style="width:11.55pt;height:14.95pt" o:ole="">
            <v:imagedata r:id="rId415" o:title=""/>
          </v:shape>
          <o:OLEObject Type="Embed" ProgID="Equation.DSMT4" ShapeID="_x0000_i1225" DrawAspect="Content" ObjectID="_1391204967" r:id="rId416"/>
        </w:object>
      </w:r>
      <w:r w:rsidR="00AA036D">
        <w:t xml:space="preserve"> időnek kell eltelnie, így végeredményben </w:t>
      </w:r>
      <w:r w:rsidR="00AA036D" w:rsidRPr="00AA036D">
        <w:rPr>
          <w:position w:val="-10"/>
        </w:rPr>
        <w:object w:dxaOrig="440" w:dyaOrig="320">
          <v:shape id="_x0000_i1226" type="#_x0000_t75" style="width:21.75pt;height:16.3pt" o:ole="">
            <v:imagedata r:id="rId417" o:title=""/>
          </v:shape>
          <o:OLEObject Type="Embed" ProgID="Equation.DSMT4" ShapeID="_x0000_i1226" DrawAspect="Content" ObjectID="_1391204968" r:id="rId418"/>
        </w:object>
      </w:r>
      <w:r w:rsidR="00AA036D">
        <w:t xml:space="preserve"> idő szükséges a képalkotáshoz. Egy </w:t>
      </w:r>
      <w:r w:rsidR="00AA036D" w:rsidRPr="00AA036D">
        <w:rPr>
          <w:position w:val="-6"/>
        </w:rPr>
        <w:object w:dxaOrig="1040" w:dyaOrig="240">
          <v:shape id="_x0000_i1227" type="#_x0000_t75" style="width:51.6pt;height:12.25pt" o:ole="">
            <v:imagedata r:id="rId419" o:title=""/>
          </v:shape>
          <o:OLEObject Type="Embed" ProgID="Equation.DSMT4" ShapeID="_x0000_i1227" DrawAspect="Content" ObjectID="_1391204969" r:id="rId420"/>
        </w:object>
      </w:r>
      <w:r w:rsidR="00AA036D">
        <w:t xml:space="preserve">-es minta esetében, </w:t>
      </w:r>
      <w:r w:rsidR="00AA036D" w:rsidRPr="00AA036D">
        <w:rPr>
          <w:position w:val="-8"/>
        </w:rPr>
        <w:object w:dxaOrig="420" w:dyaOrig="279">
          <v:shape id="_x0000_i1228" type="#_x0000_t75" style="width:21.05pt;height:13.6pt" o:ole="">
            <v:imagedata r:id="rId421" o:title=""/>
          </v:shape>
          <o:OLEObject Type="Embed" ProgID="Equation.DSMT4" ShapeID="_x0000_i1228" DrawAspect="Content" ObjectID="_1391204970" r:id="rId422"/>
        </w:object>
      </w:r>
      <w:r w:rsidR="00AA036D">
        <w:t xml:space="preserve"> ismétlési idővel számolva, ez </w:t>
      </w:r>
      <w:r w:rsidR="00AA036D" w:rsidRPr="00AA036D">
        <w:rPr>
          <w:position w:val="-8"/>
        </w:rPr>
        <w:object w:dxaOrig="639" w:dyaOrig="260">
          <v:shape id="_x0000_i1229" type="#_x0000_t75" style="width:31.9pt;height:13.6pt" o:ole="">
            <v:imagedata r:id="rId423" o:title=""/>
          </v:shape>
          <o:OLEObject Type="Embed" ProgID="Equation.DSMT4" ShapeID="_x0000_i1229" DrawAspect="Content" ObjectID="_1391204971" r:id="rId424"/>
        </w:object>
      </w:r>
      <w:r w:rsidR="00AA036D">
        <w:t xml:space="preserve"> mérési időt jelentene.</w:t>
      </w:r>
    </w:p>
    <w:p w:rsidR="00911B18" w:rsidRDefault="00911B18" w:rsidP="00511B50">
      <w:r>
        <w:t xml:space="preserve">Valójában a mérési időt tekintve még előnyösebb, ha </w:t>
      </w:r>
      <w:r w:rsidRPr="00911B18">
        <w:rPr>
          <w:position w:val="-4"/>
        </w:rPr>
        <w:object w:dxaOrig="220" w:dyaOrig="220">
          <v:shape id="_x0000_i1230" type="#_x0000_t75" style="width:10.85pt;height:10.85pt" o:ole="">
            <v:imagedata r:id="rId425" o:title=""/>
          </v:shape>
          <o:OLEObject Type="Embed" ProgID="Equation.DSMT4" ShapeID="_x0000_i1230" DrawAspect="Content" ObjectID="_1391204972" r:id="rId426"/>
        </w:object>
      </w:r>
      <w:r>
        <w:t xml:space="preserve"> voxelenként, azaz soronként végzünk méréseket. Ha elég gyorsan tudunk jeleket kiolvasni, akkor az egész mintát tartalmazó, </w:t>
      </w:r>
      <w:r w:rsidRPr="00911B18">
        <w:rPr>
          <w:position w:val="-4"/>
        </w:rPr>
        <w:object w:dxaOrig="279" w:dyaOrig="260">
          <v:shape id="_x0000_i1231" type="#_x0000_t75" style="width:14.25pt;height:12.9pt" o:ole="">
            <v:imagedata r:id="rId427" o:title=""/>
          </v:shape>
          <o:OLEObject Type="Embed" ProgID="Equation.DSMT4" ShapeID="_x0000_i1231" DrawAspect="Content" ObjectID="_1391204973" r:id="rId428"/>
        </w:object>
      </w:r>
      <w:r>
        <w:t xml:space="preserve"> voxel-sort ki tudjuk olvasni </w:t>
      </w:r>
      <w:r w:rsidRPr="00911B18">
        <w:rPr>
          <w:position w:val="-10"/>
        </w:rPr>
        <w:object w:dxaOrig="220" w:dyaOrig="300">
          <v:shape id="_x0000_i1232" type="#_x0000_t75" style="width:10.85pt;height:14.95pt" o:ole="">
            <v:imagedata r:id="rId429" o:title=""/>
          </v:shape>
          <o:OLEObject Type="Embed" ProgID="Equation.DSMT4" ShapeID="_x0000_i1232" DrawAspect="Content" ObjectID="_1391204974" r:id="rId430"/>
        </w:object>
      </w:r>
      <w:r>
        <w:t xml:space="preserve"> idő alatt, és így, hogy minden voxel-sorról </w:t>
      </w:r>
      <w:r w:rsidRPr="00911B18">
        <w:rPr>
          <w:position w:val="-4"/>
        </w:rPr>
        <w:object w:dxaOrig="220" w:dyaOrig="220">
          <v:shape id="_x0000_i1233" type="#_x0000_t75" style="width:10.85pt;height:10.85pt" o:ole="">
            <v:imagedata r:id="rId431" o:title=""/>
          </v:shape>
          <o:OLEObject Type="Embed" ProgID="Equation.DSMT4" ShapeID="_x0000_i1233" DrawAspect="Content" ObjectID="_1391204975" r:id="rId432"/>
        </w:object>
      </w:r>
      <w:r>
        <w:t xml:space="preserve"> mérésünk legyen, </w:t>
      </w:r>
      <w:r w:rsidRPr="00911B18">
        <w:rPr>
          <w:position w:val="-10"/>
        </w:rPr>
        <w:object w:dxaOrig="460" w:dyaOrig="300">
          <v:shape id="_x0000_i1234" type="#_x0000_t75" style="width:23.1pt;height:14.95pt" o:ole="">
            <v:imagedata r:id="rId433" o:title=""/>
          </v:shape>
          <o:OLEObject Type="Embed" ProgID="Equation.DSMT4" ShapeID="_x0000_i1234" DrawAspect="Content" ObjectID="_1391204976" r:id="rId434"/>
        </w:object>
      </w:r>
      <w:r>
        <w:t xml:space="preserve"> idő elegendő.  Így ugyanannyi idő alatt nagyobb felbontású (voxelekben) képet kaphatunk, vagy azonos felbontás mellett lényegesen kevesebb ideig tart a mérés. Az előző méretnél maradva, egy </w:t>
      </w:r>
      <w:r w:rsidRPr="00911B18">
        <w:rPr>
          <w:position w:val="-6"/>
        </w:rPr>
        <w:object w:dxaOrig="1040" w:dyaOrig="240">
          <v:shape id="_x0000_i1235" type="#_x0000_t75" style="width:52.3pt;height:12.25pt" o:ole="">
            <v:imagedata r:id="rId435" o:title=""/>
          </v:shape>
          <o:OLEObject Type="Embed" ProgID="Equation.DSMT4" ShapeID="_x0000_i1235" DrawAspect="Content" ObjectID="_1391204977" r:id="rId436"/>
        </w:object>
      </w:r>
      <w:r>
        <w:t xml:space="preserve">-es mintát </w:t>
      </w:r>
      <w:r w:rsidR="002D6F5E">
        <w:t>32 másodperc alatt leképezhetjük.</w:t>
      </w:r>
      <w:r w:rsidR="00400095">
        <w:t xml:space="preserve"> </w:t>
      </w:r>
    </w:p>
    <w:p w:rsidR="0071319F" w:rsidRDefault="0071319F" w:rsidP="0071319F">
      <w:pPr>
        <w:pStyle w:val="Cmsor2"/>
      </w:pPr>
      <w:bookmarkStart w:id="25" w:name="_Toc317455777"/>
      <w:r>
        <w:lastRenderedPageBreak/>
        <w:t>Szelektív gerjesztés</w:t>
      </w:r>
      <w:r w:rsidR="00C3536A">
        <w:t xml:space="preserve"> és a gradient echo</w:t>
      </w:r>
      <w:bookmarkEnd w:id="25"/>
    </w:p>
    <w:p w:rsidR="0071319F" w:rsidRDefault="0071319F" w:rsidP="00511B50">
      <w:r>
        <w:t xml:space="preserve">A korábbiak szerint tehát mielőtt a mágneses rezonancia jelet mérhetnénk, a mintát gerjeszteni kell RF impulzussal, melynek frekvenciája épp a </w:t>
      </w:r>
      <w:r>
        <w:fldChar w:fldCharType="begin"/>
      </w:r>
      <w:r>
        <w:instrText xml:space="preserve"> GOTOBUTTON ZEqnNum539471  \* MERGEFORMAT </w:instrText>
      </w:r>
      <w:fldSimple w:instr=" REF ZEqnNum539471 \* Charformat \! \* MERGEFORMAT ">
        <w:r w:rsidR="00B0636E">
          <w:instrText>(1.9)</w:instrText>
        </w:r>
      </w:fldSimple>
      <w:r>
        <w:fldChar w:fldCharType="end"/>
      </w:r>
      <w:r>
        <w:t xml:space="preserve">-es Larmor frekvencia. Ha a </w:t>
      </w:r>
      <w:r w:rsidRPr="0071319F">
        <w:rPr>
          <w:position w:val="-6"/>
        </w:rPr>
        <w:object w:dxaOrig="360" w:dyaOrig="260">
          <v:shape id="_x0000_i1236" type="#_x0000_t75" style="width:18.35pt;height:13.6pt" o:ole="">
            <v:imagedata r:id="rId437" o:title=""/>
          </v:shape>
          <o:OLEObject Type="Embed" ProgID="Equation.DSMT4" ShapeID="_x0000_i1236" DrawAspect="Content" ObjectID="_1391204978" r:id="rId438"/>
        </w:object>
      </w:r>
      <w:r>
        <w:t xml:space="preserve">-os RF impulzus alatt egy </w:t>
      </w:r>
      <w:r w:rsidRPr="0071319F">
        <w:rPr>
          <w:position w:val="-10"/>
        </w:rPr>
        <w:object w:dxaOrig="240" w:dyaOrig="300">
          <v:shape id="_x0000_i1237" type="#_x0000_t75" style="width:12.25pt;height:14.95pt" o:ole="">
            <v:imagedata r:id="rId439" o:title=""/>
          </v:shape>
          <o:OLEObject Type="Embed" ProgID="Equation.DSMT4" ShapeID="_x0000_i1237" DrawAspect="Content" ObjectID="_1391204979" r:id="rId440"/>
        </w:object>
      </w:r>
      <w:r>
        <w:t xml:space="preserve"> gradiensű, </w:t>
      </w:r>
      <w:r w:rsidRPr="0071319F">
        <w:rPr>
          <w:position w:val="-12"/>
        </w:rPr>
        <w:object w:dxaOrig="1640" w:dyaOrig="340">
          <v:shape id="_x0000_i1238" type="#_x0000_t75" style="width:81.5pt;height:17pt" o:ole="">
            <v:imagedata r:id="rId441" o:title=""/>
          </v:shape>
          <o:OLEObject Type="Embed" ProgID="Equation.DSMT4" ShapeID="_x0000_i1238" DrawAspect="Content" ObjectID="_1391204980" r:id="rId442"/>
        </w:object>
      </w:r>
      <w:r>
        <w:t xml:space="preserve"> mágneses teret kapcsolunk az időben és térben konstans, </w:t>
      </w:r>
      <w:r w:rsidRPr="0071319F">
        <w:rPr>
          <w:position w:val="-12"/>
        </w:rPr>
        <w:object w:dxaOrig="1180" w:dyaOrig="340">
          <v:shape id="_x0000_i1239" type="#_x0000_t75" style="width:58.4pt;height:17pt" o:ole="">
            <v:imagedata r:id="rId443" o:title=""/>
          </v:shape>
          <o:OLEObject Type="Embed" ProgID="Equation.DSMT4" ShapeID="_x0000_i1239" DrawAspect="Content" ObjectID="_1391204981" r:id="rId444"/>
        </w:object>
      </w:r>
      <w:r>
        <w:t xml:space="preserve"> mágneses térre</w:t>
      </w:r>
      <w:r w:rsidR="00C40BB7">
        <w:t xml:space="preserve"> (az 5.16 ÁBRA szerint)</w:t>
      </w:r>
      <w:r>
        <w:t xml:space="preserve">, a Larmor frekvencia helyfüggő lesz: </w:t>
      </w:r>
    </w:p>
    <w:p w:rsidR="0071319F" w:rsidRDefault="0071319F" w:rsidP="0071319F">
      <w:pPr>
        <w:pStyle w:val="MTDisplayEquation"/>
      </w:pPr>
      <w:r>
        <w:tab/>
      </w:r>
      <w:r w:rsidRPr="0071319F">
        <w:rPr>
          <w:position w:val="-12"/>
        </w:rPr>
        <w:object w:dxaOrig="2000" w:dyaOrig="340">
          <v:shape id="_x0000_i1240" type="#_x0000_t75" style="width:100.55pt;height:17pt" o:ole="">
            <v:imagedata r:id="rId445" o:title=""/>
          </v:shape>
          <o:OLEObject Type="Embed" ProgID="Equation.DSMT4" ShapeID="_x0000_i1240" DrawAspect="Content" ObjectID="_1391204982" r:id="rId44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:rsidR="0071319F" w:rsidRDefault="0071319F" w:rsidP="00511B50">
      <w:r>
        <w:t xml:space="preserve">Vagyis csak azok a magok fognak gerjesztődni, melyek </w:t>
      </w:r>
      <w:r w:rsidRPr="0071319F">
        <w:rPr>
          <w:position w:val="-4"/>
        </w:rPr>
        <w:object w:dxaOrig="180" w:dyaOrig="180">
          <v:shape id="_x0000_i1241" type="#_x0000_t75" style="width:8.85pt;height:8.85pt" o:ole="">
            <v:imagedata r:id="rId447" o:title=""/>
          </v:shape>
          <o:OLEObject Type="Embed" ProgID="Equation.DSMT4" ShapeID="_x0000_i1241" DrawAspect="Content" ObjectID="_1391204983" r:id="rId448"/>
        </w:object>
      </w:r>
      <w:r>
        <w:t xml:space="preserve"> koordinátájára </w:t>
      </w:r>
    </w:p>
    <w:p w:rsidR="0071319F" w:rsidRDefault="0071319F" w:rsidP="0071319F">
      <w:pPr>
        <w:pStyle w:val="MTDisplayEquation"/>
      </w:pPr>
      <w:r>
        <w:tab/>
      </w:r>
      <w:r w:rsidRPr="0071319F">
        <w:rPr>
          <w:position w:val="-12"/>
        </w:rPr>
        <w:object w:dxaOrig="1980" w:dyaOrig="340">
          <v:shape id="_x0000_i1242" type="#_x0000_t75" style="width:99.15pt;height:17pt" o:ole="">
            <v:imagedata r:id="rId449" o:title=""/>
          </v:shape>
          <o:OLEObject Type="Embed" ProgID="Equation.DSMT4" ShapeID="_x0000_i1242" DrawAspect="Content" ObjectID="_1391204984" r:id="rId45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:rsidR="0071319F" w:rsidRDefault="0071319F" w:rsidP="00511B50">
      <w:r>
        <w:t xml:space="preserve">fenáll. Ebből adódóan csak ezeknek a magoknak a mágneses rezonancia jelét fogjuk mérni, a többiek nem adnak </w:t>
      </w:r>
      <w:r w:rsidR="00050157">
        <w:t>jelet. Hasonló módon elérhető, hogy a mágnesezettséget csak egy keskeny sávban fordítsuk meg.</w:t>
      </w:r>
    </w:p>
    <w:p w:rsidR="00C10283" w:rsidRDefault="00C10283" w:rsidP="00511B50">
      <w:r>
        <w:rPr>
          <w:noProof/>
          <w:lang w:eastAsia="hu-HU"/>
        </w:rPr>
        <w:drawing>
          <wp:inline distT="0" distB="0" distL="0" distR="0">
            <wp:extent cx="5762625" cy="3200400"/>
            <wp:effectExtent l="0" t="0" r="9525" b="0"/>
            <wp:docPr id="13" name="Kép 13" descr="C:\Users\admin\Desktop\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admin\Desktop\5-16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157" w:rsidRDefault="00050157" w:rsidP="00511B50">
      <w:r>
        <w:t xml:space="preserve">Tekintsük a továbbiakban a </w:t>
      </w:r>
      <w:r w:rsidRPr="00050157">
        <w:rPr>
          <w:position w:val="-6"/>
        </w:rPr>
        <w:object w:dxaOrig="360" w:dyaOrig="260">
          <v:shape id="_x0000_i1243" type="#_x0000_t75" style="width:18.35pt;height:13.6pt" o:ole="">
            <v:imagedata r:id="rId452" o:title=""/>
          </v:shape>
          <o:OLEObject Type="Embed" ProgID="Equation.DSMT4" ShapeID="_x0000_i1243" DrawAspect="Content" ObjectID="_1391204985" r:id="rId453"/>
        </w:object>
      </w:r>
      <w:r>
        <w:t xml:space="preserve">-os RF impulzust! A forgatások kis szögeire a </w:t>
      </w:r>
      <w:r>
        <w:fldChar w:fldCharType="begin"/>
      </w:r>
      <w:r>
        <w:instrText xml:space="preserve"> GOTOBUTTON ZEqnNum871319  \* MERGEFORMAT </w:instrText>
      </w:r>
      <w:fldSimple w:instr=" REF ZEqnNum871319 \* Charformat \! \* MERGEFORMAT ">
        <w:r w:rsidR="00B0636E">
          <w:instrText>(1.11)</w:instrText>
        </w:r>
      </w:fldSimple>
      <w:r>
        <w:fldChar w:fldCharType="end"/>
      </w:r>
      <w:r>
        <w:t xml:space="preserve"> Bloch-egyenletek linearizálhatóak az </w:t>
      </w:r>
      <w:r>
        <w:fldChar w:fldCharType="begin"/>
      </w:r>
      <w:r>
        <w:instrText xml:space="preserve"> GOTOBUTTON ZEqnNum656915  \* MERGEFORMAT </w:instrText>
      </w:r>
      <w:fldSimple w:instr=" REF ZEqnNum656915 \* Charformat \! \* MERGEFORMAT ">
        <w:r w:rsidR="00B0636E">
          <w:instrText>(1.10)</w:instrText>
        </w:r>
      </w:fldSimple>
      <w:r>
        <w:fldChar w:fldCharType="end"/>
      </w:r>
      <w:r>
        <w:t xml:space="preserve"> egyenlet szerint</w:t>
      </w:r>
      <w:r w:rsidR="00C40BB7">
        <w:t xml:space="preserve">, a </w:t>
      </w:r>
      <w:r w:rsidR="00C40BB7" w:rsidRPr="00C40BB7">
        <w:rPr>
          <w:position w:val="-12"/>
        </w:rPr>
        <w:object w:dxaOrig="1320" w:dyaOrig="320">
          <v:shape id="_x0000_i1244" type="#_x0000_t75" style="width:65.9pt;height:16.3pt" o:ole="">
            <v:imagedata r:id="rId454" o:title=""/>
          </v:shape>
          <o:OLEObject Type="Embed" ProgID="Equation.DSMT4" ShapeID="_x0000_i1244" DrawAspect="Content" ObjectID="_1391204986" r:id="rId455"/>
        </w:object>
      </w:r>
      <w:r w:rsidR="00C40BB7">
        <w:t xml:space="preserve"> formában</w:t>
      </w:r>
      <w:r>
        <w:t xml:space="preserve">: </w:t>
      </w:r>
    </w:p>
    <w:p w:rsidR="00050157" w:rsidRDefault="00050157" w:rsidP="00050157">
      <w:pPr>
        <w:pStyle w:val="MTDisplayEquation"/>
      </w:pPr>
      <w:r>
        <w:tab/>
      </w:r>
      <w:r w:rsidR="00C40BB7" w:rsidRPr="00050157">
        <w:rPr>
          <w:position w:val="-12"/>
        </w:rPr>
        <w:object w:dxaOrig="2000" w:dyaOrig="340">
          <v:shape id="_x0000_i1245" type="#_x0000_t75" style="width:100.55pt;height:17pt" o:ole="">
            <v:imagedata r:id="rId456" o:title=""/>
          </v:shape>
          <o:OLEObject Type="Embed" ProgID="Equation.DSMT4" ShapeID="_x0000_i1245" DrawAspect="Content" ObjectID="_1391204987" r:id="rId45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:rsidR="00050157" w:rsidRDefault="00C40BB7" w:rsidP="00511B50">
      <w:r>
        <w:t xml:space="preserve">Ebből könnyen kifejezhető a közelítés mellett a mágnesezettség a </w:t>
      </w:r>
      <w:r w:rsidRPr="00C40BB7">
        <w:rPr>
          <w:position w:val="-10"/>
        </w:rPr>
        <w:object w:dxaOrig="1080" w:dyaOrig="300">
          <v:shape id="_x0000_i1246" type="#_x0000_t75" style="width:54.35pt;height:14.95pt" o:ole="">
            <v:imagedata r:id="rId458" o:title=""/>
          </v:shape>
          <o:OLEObject Type="Embed" ProgID="Equation.DSMT4" ShapeID="_x0000_i1246" DrawAspect="Content" ObjectID="_1391204988" r:id="rId459"/>
        </w:object>
      </w:r>
      <w:r>
        <w:t xml:space="preserve"> szögsebességgel forgó vonatkoztatási rendszerben:</w:t>
      </w:r>
    </w:p>
    <w:p w:rsidR="00C40BB7" w:rsidRDefault="00C40BB7" w:rsidP="00C40BB7">
      <w:pPr>
        <w:pStyle w:val="MTDisplayEquation"/>
      </w:pPr>
      <w:r>
        <w:tab/>
      </w:r>
      <w:r w:rsidRPr="00C40BB7">
        <w:rPr>
          <w:position w:val="-28"/>
        </w:rPr>
        <w:object w:dxaOrig="2560" w:dyaOrig="680">
          <v:shape id="_x0000_i1247" type="#_x0000_t75" style="width:127.7pt;height:33.95pt" o:ole="">
            <v:imagedata r:id="rId460" o:title=""/>
          </v:shape>
          <o:OLEObject Type="Embed" ProgID="Equation.DSMT4" ShapeID="_x0000_i1247" DrawAspect="Content" ObjectID="_1391204989" r:id="rId46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6" w:name="ZEqnNum716365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4</w:instrText>
        </w:r>
      </w:fldSimple>
      <w:r>
        <w:instrText>)</w:instrText>
      </w:r>
      <w:bookmarkEnd w:id="26"/>
      <w:r>
        <w:fldChar w:fldCharType="end"/>
      </w:r>
    </w:p>
    <w:p w:rsidR="00C40BB7" w:rsidRDefault="00C40BB7" w:rsidP="00C40BB7">
      <w:r>
        <w:lastRenderedPageBreak/>
        <w:t xml:space="preserve">Ahhoz, hogy a térben egy </w:t>
      </w:r>
      <w:r w:rsidRPr="00C40BB7">
        <w:rPr>
          <w:position w:val="-6"/>
        </w:rPr>
        <w:object w:dxaOrig="180" w:dyaOrig="260">
          <v:shape id="_x0000_i1248" type="#_x0000_t75" style="width:8.85pt;height:13.6pt" o:ole="">
            <v:imagedata r:id="rId462" o:title=""/>
          </v:shape>
          <o:OLEObject Type="Embed" ProgID="Equation.DSMT4" ShapeID="_x0000_i1248" DrawAspect="Content" ObjectID="_1391204990" r:id="rId463"/>
        </w:object>
      </w:r>
      <w:r>
        <w:t xml:space="preserve"> vastagságú (vékony) szeletet gerjesszünk minél inkább négyszögfüggvény alakban, a RF impulzus frekvenciájának időben függővé kell válnia, mely</w:t>
      </w:r>
      <w:r w:rsidR="00015715">
        <w:t xml:space="preserve">et a négyszögfüggvény Fourier-transzformáltjából számolhatunk, így egy </w:t>
      </w:r>
    </w:p>
    <w:p w:rsidR="00015715" w:rsidRDefault="00015715" w:rsidP="00015715">
      <w:pPr>
        <w:pStyle w:val="MTDisplayEquation"/>
      </w:pPr>
      <w:r>
        <w:tab/>
      </w:r>
      <w:r w:rsidR="002838EA" w:rsidRPr="00015715">
        <w:rPr>
          <w:position w:val="-28"/>
        </w:rPr>
        <w:object w:dxaOrig="5720" w:dyaOrig="680">
          <v:shape id="_x0000_i1249" type="#_x0000_t75" style="width:285.95pt;height:33.95pt" o:ole="">
            <v:imagedata r:id="rId464" o:title=""/>
          </v:shape>
          <o:OLEObject Type="Embed" ProgID="Equation.DSMT4" ShapeID="_x0000_i1249" DrawAspect="Content" ObjectID="_1391204991" r:id="rId46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7" w:name="ZEqnNum897668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5</w:instrText>
        </w:r>
      </w:fldSimple>
      <w:r>
        <w:instrText>)</w:instrText>
      </w:r>
      <w:bookmarkEnd w:id="27"/>
      <w:r>
        <w:fldChar w:fldCharType="end"/>
      </w:r>
    </w:p>
    <w:p w:rsidR="00015715" w:rsidRDefault="00015715" w:rsidP="00C40BB7">
      <w:r>
        <w:t xml:space="preserve">jelet </w:t>
      </w:r>
      <w:proofErr w:type="gramStart"/>
      <w:r>
        <w:t>kell</w:t>
      </w:r>
      <w:proofErr w:type="gramEnd"/>
      <w:r>
        <w:t xml:space="preserve"> kapcsoljunk</w:t>
      </w:r>
      <w:r w:rsidR="000A6C2A">
        <w:t xml:space="preserve"> (lásd 5.17a ÁBRA)</w:t>
      </w:r>
      <w:r>
        <w:t xml:space="preserve">, ahol </w:t>
      </w:r>
      <w:r w:rsidRPr="00015715">
        <w:rPr>
          <w:position w:val="-10"/>
        </w:rPr>
        <w:object w:dxaOrig="200" w:dyaOrig="300">
          <v:shape id="_x0000_i1250" type="#_x0000_t75" style="width:9.5pt;height:14.95pt" o:ole="">
            <v:imagedata r:id="rId466" o:title=""/>
          </v:shape>
          <o:OLEObject Type="Embed" ProgID="Equation.DSMT4" ShapeID="_x0000_i1250" DrawAspect="Content" ObjectID="_1391204992" r:id="rId467"/>
        </w:object>
      </w:r>
      <w:r>
        <w:t xml:space="preserve"> az impulzus hosszának fele. Természetesen </w:t>
      </w:r>
      <w:r w:rsidRPr="00015715">
        <w:rPr>
          <w:position w:val="-20"/>
        </w:rPr>
        <w:object w:dxaOrig="400" w:dyaOrig="400">
          <v:shape id="_x0000_i1251" type="#_x0000_t75" style="width:20.4pt;height:20.4pt" o:ole="">
            <v:imagedata r:id="rId468" o:title=""/>
          </v:shape>
          <o:OLEObject Type="Embed" ProgID="Equation.DSMT4" ShapeID="_x0000_i1251" DrawAspect="Content" ObjectID="_1391204993" r:id="rId469"/>
        </w:object>
      </w:r>
      <w:r w:rsidR="00E13674">
        <w:t xml:space="preserve"> határesetben lehet csak legvégül </w:t>
      </w:r>
      <w:r>
        <w:t xml:space="preserve">a gerjesztés négyszögjel-függvény szerinti, de nem kell tökéletes négyszögjel, így nem is kell végtelen ideig ezt a jelet előállítani. </w:t>
      </w:r>
      <w:r w:rsidRPr="00015715">
        <w:rPr>
          <w:position w:val="-10"/>
        </w:rPr>
        <w:object w:dxaOrig="200" w:dyaOrig="300">
          <v:shape id="_x0000_i1252" type="#_x0000_t75" style="width:9.5pt;height:14.95pt" o:ole="">
            <v:imagedata r:id="rId470" o:title=""/>
          </v:shape>
          <o:OLEObject Type="Embed" ProgID="Equation.DSMT4" ShapeID="_x0000_i1252" DrawAspect="Content" ObjectID="_1391204994" r:id="rId471"/>
        </w:object>
      </w:r>
      <w:r>
        <w:t xml:space="preserve"> végességéből végül az </w:t>
      </w:r>
      <w:r w:rsidR="00E13674">
        <w:t xml:space="preserve">fog </w:t>
      </w:r>
      <w:r>
        <w:t>adód</w:t>
      </w:r>
      <w:r w:rsidR="00E13674">
        <w:t>ni</w:t>
      </w:r>
      <w:r>
        <w:t>, hogy a gerjesztés alakja az 5.18</w:t>
      </w:r>
      <w:r w:rsidR="00E13674">
        <w:t>b</w:t>
      </w:r>
      <w:r>
        <w:t xml:space="preserve"> ÁBRA szerinti lesz.</w:t>
      </w:r>
      <w:r w:rsidR="000A6C2A">
        <w:t xml:space="preserve"> Az </w:t>
      </w:r>
      <w:r w:rsidR="000A6C2A">
        <w:fldChar w:fldCharType="begin"/>
      </w:r>
      <w:r w:rsidR="000A6C2A">
        <w:instrText xml:space="preserve"> GOTOBUTTON ZEqnNum897668  \* MERGEFORMAT </w:instrText>
      </w:r>
      <w:fldSimple w:instr=" REF ZEqnNum897668 \* Charformat \! \* MERGEFORMAT ">
        <w:r w:rsidR="00B0636E">
          <w:instrText>(2.5)</w:instrText>
        </w:r>
      </w:fldSimple>
      <w:r w:rsidR="000A6C2A">
        <w:fldChar w:fldCharType="end"/>
      </w:r>
      <w:r w:rsidR="000A6C2A">
        <w:t xml:space="preserve"> alak helyességéről meggyőződhetünk, ha azt visszaírjuk </w:t>
      </w:r>
      <w:proofErr w:type="gramStart"/>
      <w:r w:rsidR="000A6C2A">
        <w:t>a</w:t>
      </w:r>
      <w:proofErr w:type="gramEnd"/>
      <w:r w:rsidR="000A6C2A">
        <w:t xml:space="preserve"> </w:t>
      </w:r>
      <w:r w:rsidR="000A6C2A">
        <w:fldChar w:fldCharType="begin"/>
      </w:r>
      <w:r w:rsidR="000A6C2A">
        <w:instrText xml:space="preserve"> GOTOBUTTON ZEqnNum716365  \* MERGEFORMAT </w:instrText>
      </w:r>
      <w:fldSimple w:instr=" REF ZEqnNum716365 \* Charformat \! \* MERGEFORMAT ">
        <w:r w:rsidR="00B0636E">
          <w:instrText>(2.4)</w:instrText>
        </w:r>
      </w:fldSimple>
      <w:r w:rsidR="000A6C2A">
        <w:fldChar w:fldCharType="end"/>
      </w:r>
      <w:r w:rsidR="000A6C2A">
        <w:t xml:space="preserve"> egyenletbe: </w:t>
      </w:r>
    </w:p>
    <w:p w:rsidR="000A6C2A" w:rsidRDefault="000A6C2A" w:rsidP="000A6C2A">
      <w:pPr>
        <w:pStyle w:val="MTDisplayEquation"/>
      </w:pPr>
      <w:r>
        <w:tab/>
      </w:r>
      <w:r w:rsidRPr="000A6C2A">
        <w:rPr>
          <w:position w:val="-14"/>
        </w:rPr>
        <w:object w:dxaOrig="2560" w:dyaOrig="380">
          <v:shape id="_x0000_i1253" type="#_x0000_t75" style="width:127.7pt;height:19pt" o:ole="">
            <v:imagedata r:id="rId472" o:title=""/>
          </v:shape>
          <o:OLEObject Type="Embed" ProgID="Equation.DSMT4" ShapeID="_x0000_i1253" DrawAspect="Content" ObjectID="_1391204995" r:id="rId47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:rsidR="000A6C2A" w:rsidRDefault="000A6C2A" w:rsidP="00C40BB7">
      <w:r>
        <w:t xml:space="preserve">A definiált </w:t>
      </w:r>
      <w:r w:rsidRPr="000A6C2A">
        <w:rPr>
          <w:position w:val="-6"/>
        </w:rPr>
        <w:object w:dxaOrig="420" w:dyaOrig="220">
          <v:shape id="_x0000_i1254" type="#_x0000_t75" style="width:21.05pt;height:11.55pt" o:ole="">
            <v:imagedata r:id="rId474" o:title=""/>
          </v:shape>
          <o:OLEObject Type="Embed" ProgID="Equation.DSMT4" ShapeID="_x0000_i1254" DrawAspect="Content" ObjectID="_1391204996" r:id="rId475"/>
        </w:object>
      </w:r>
      <w:r>
        <w:t xml:space="preserve"> függvény 1, ha argumentuma pozitív, 0 egyébként</w:t>
      </w:r>
      <w:r w:rsidR="00E13674">
        <w:t xml:space="preserve">, </w:t>
      </w:r>
      <w:r w:rsidR="00E13674" w:rsidRPr="00E13674">
        <w:rPr>
          <w:position w:val="-6"/>
        </w:rPr>
        <w:object w:dxaOrig="180" w:dyaOrig="260">
          <v:shape id="_x0000_i1255" type="#_x0000_t75" style="width:8.85pt;height:13.6pt" o:ole="">
            <v:imagedata r:id="rId476" o:title=""/>
          </v:shape>
          <o:OLEObject Type="Embed" ProgID="Equation.DSMT4" ShapeID="_x0000_i1255" DrawAspect="Content" ObjectID="_1391204997" r:id="rId477"/>
        </w:object>
      </w:r>
      <w:r w:rsidR="00E13674">
        <w:t xml:space="preserve"> pedig</w:t>
      </w:r>
      <w:r w:rsidR="00EB6DAB">
        <w:t xml:space="preserve"> az oszcilláló jel szélessége, </w:t>
      </w:r>
      <w:r w:rsidR="00EB6DAB" w:rsidRPr="00EB6DAB">
        <w:rPr>
          <w:position w:val="-12"/>
        </w:rPr>
        <w:object w:dxaOrig="1219" w:dyaOrig="340">
          <v:shape id="_x0000_i1256" type="#_x0000_t75" style="width:60.45pt;height:17pt" o:ole="">
            <v:imagedata r:id="rId478" o:title=""/>
          </v:shape>
          <o:OLEObject Type="Embed" ProgID="Equation.DSMT4" ShapeID="_x0000_i1256" DrawAspect="Content" ObjectID="_1391204998" r:id="rId479"/>
        </w:object>
      </w:r>
      <w:r w:rsidR="00EB6DAB">
        <w:t xml:space="preserve">, melyben </w:t>
      </w:r>
      <w:r w:rsidR="00EB6DAB" w:rsidRPr="00EB6DAB">
        <w:rPr>
          <w:position w:val="-4"/>
        </w:rPr>
        <w:object w:dxaOrig="200" w:dyaOrig="220">
          <v:shape id="_x0000_i1257" type="#_x0000_t75" style="width:9.5pt;height:11.55pt" o:ole="">
            <v:imagedata r:id="rId480" o:title=""/>
          </v:shape>
          <o:OLEObject Type="Embed" ProgID="Equation.DSMT4" ShapeID="_x0000_i1257" DrawAspect="Content" ObjectID="_1391204999" r:id="rId481"/>
        </w:object>
      </w:r>
      <w:r w:rsidR="00EB6DAB">
        <w:t xml:space="preserve"> a </w:t>
      </w:r>
      <w:r w:rsidR="00E13674" w:rsidRPr="00E13674">
        <w:rPr>
          <w:position w:val="-6"/>
        </w:rPr>
        <w:object w:dxaOrig="420" w:dyaOrig="240">
          <v:shape id="_x0000_i1258" type="#_x0000_t75" style="width:21.05pt;height:12.25pt" o:ole="">
            <v:imagedata r:id="rId482" o:title=""/>
          </v:shape>
          <o:OLEObject Type="Embed" ProgID="Equation.DSMT4" ShapeID="_x0000_i1258" DrawAspect="Content" ObjectID="_1391205000" r:id="rId483"/>
        </w:object>
      </w:r>
      <w:r w:rsidR="00E13674">
        <w:t xml:space="preserve"> függvény két legbelső zérushelyének távolsága.</w:t>
      </w:r>
      <w:r>
        <w:t xml:space="preserve"> Az eredmény alapján az </w:t>
      </w:r>
      <w:r w:rsidRPr="000A6C2A">
        <w:rPr>
          <w:position w:val="-10"/>
        </w:rPr>
        <w:object w:dxaOrig="300" w:dyaOrig="300">
          <v:shape id="_x0000_i1259" type="#_x0000_t75" style="width:14.95pt;height:14.95pt" o:ole="">
            <v:imagedata r:id="rId484" o:title=""/>
          </v:shape>
          <o:OLEObject Type="Embed" ProgID="Equation.DSMT4" ShapeID="_x0000_i1259" DrawAspect="Content" ObjectID="_1391205001" r:id="rId485"/>
        </w:object>
      </w:r>
      <w:r>
        <w:t xml:space="preserve"> és </w:t>
      </w:r>
      <w:r w:rsidRPr="000A6C2A">
        <w:rPr>
          <w:position w:val="-12"/>
        </w:rPr>
        <w:object w:dxaOrig="320" w:dyaOrig="320">
          <v:shape id="_x0000_i1260" type="#_x0000_t75" style="width:16.3pt;height:16.3pt" o:ole="">
            <v:imagedata r:id="rId486" o:title=""/>
          </v:shape>
          <o:OLEObject Type="Embed" ProgID="Equation.DSMT4" ShapeID="_x0000_i1260" DrawAspect="Content" ObjectID="_1391205002" r:id="rId487"/>
        </w:object>
      </w:r>
      <w:r>
        <w:t xml:space="preserve"> mágnesezettséget az 5.17b ÁBRA szemlélteti.</w:t>
      </w:r>
      <w:r w:rsidR="00E13674">
        <w:t xml:space="preserve"> Ez még nem éppen az</w:t>
      </w:r>
      <w:r w:rsidR="00EB6DAB">
        <w:t>, amit szerettünk volna, mert ugyan a merőleges</w:t>
      </w:r>
      <w:r w:rsidR="009D7135">
        <w:t xml:space="preserve"> (transzverz)</w:t>
      </w:r>
      <w:r w:rsidR="00EB6DAB">
        <w:t xml:space="preserve"> mágnesezettség abszolút értéke már a kívánt, a spinek nem egy irányba mutatnak a </w:t>
      </w:r>
      <w:r w:rsidR="00EB6DAB" w:rsidRPr="00EB6DAB">
        <w:rPr>
          <w:position w:val="-4"/>
        </w:rPr>
        <w:object w:dxaOrig="180" w:dyaOrig="180">
          <v:shape id="_x0000_i1261" type="#_x0000_t75" style="width:8.85pt;height:8.85pt" o:ole="">
            <v:imagedata r:id="rId488" o:title=""/>
          </v:shape>
          <o:OLEObject Type="Embed" ProgID="Equation.DSMT4" ShapeID="_x0000_i1261" DrawAspect="Content" ObjectID="_1391205003" r:id="rId489"/>
        </w:object>
      </w:r>
      <w:r w:rsidR="00EB6DAB">
        <w:t xml:space="preserve"> tengely mentén. Megmutatható, hogy ellentétes előjelű gradiens teret kapcsolva a mintára további </w:t>
      </w:r>
      <w:r w:rsidR="00EB6DAB" w:rsidRPr="00EB6DAB">
        <w:rPr>
          <w:position w:val="-10"/>
        </w:rPr>
        <w:object w:dxaOrig="200" w:dyaOrig="300">
          <v:shape id="_x0000_i1262" type="#_x0000_t75" style="width:9.5pt;height:14.95pt" o:ole="">
            <v:imagedata r:id="rId490" o:title=""/>
          </v:shape>
          <o:OLEObject Type="Embed" ProgID="Equation.DSMT4" ShapeID="_x0000_i1262" DrawAspect="Content" ObjectID="_1391205004" r:id="rId491"/>
        </w:object>
      </w:r>
      <w:r w:rsidR="00EB6DAB">
        <w:t xml:space="preserve"> ideig</w:t>
      </w:r>
      <w:r w:rsidR="002838EA">
        <w:t xml:space="preserve"> az 5.18a ÁBRA szerint</w:t>
      </w:r>
      <w:r w:rsidR="00EB6DAB">
        <w:t xml:space="preserve">, elérhető, hogy a spinek a </w:t>
      </w:r>
      <w:r w:rsidR="00EB6DAB" w:rsidRPr="00EB6DAB">
        <w:rPr>
          <w:position w:val="-4"/>
        </w:rPr>
        <w:object w:dxaOrig="180" w:dyaOrig="180">
          <v:shape id="_x0000_i1263" type="#_x0000_t75" style="width:8.85pt;height:8.85pt" o:ole="">
            <v:imagedata r:id="rId492" o:title=""/>
          </v:shape>
          <o:OLEObject Type="Embed" ProgID="Equation.DSMT4" ShapeID="_x0000_i1263" DrawAspect="Content" ObjectID="_1391205005" r:id="rId493"/>
        </w:object>
      </w:r>
      <w:r w:rsidR="00EB6DAB">
        <w:t xml:space="preserve"> tengely mentén javaré</w:t>
      </w:r>
      <w:r w:rsidR="002838EA">
        <w:t>szt egy irányba mutassanak, mint ahogy láthatjuk az 5.18b ÁBRA alapján.</w:t>
      </w:r>
    </w:p>
    <w:p w:rsidR="00C10283" w:rsidRDefault="00C10283" w:rsidP="00C40BB7">
      <w:r>
        <w:rPr>
          <w:noProof/>
          <w:lang w:eastAsia="hu-HU"/>
        </w:rPr>
        <w:lastRenderedPageBreak/>
        <w:drawing>
          <wp:inline distT="0" distB="0" distL="0" distR="0">
            <wp:extent cx="5762625" cy="7660005"/>
            <wp:effectExtent l="0" t="0" r="9525" b="0"/>
            <wp:docPr id="14" name="Kép 14" descr="C:\Users\admin\Desktop\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admin\Desktop\5-17.pn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66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283" w:rsidRDefault="00C10283" w:rsidP="00C40BB7">
      <w:r>
        <w:rPr>
          <w:noProof/>
          <w:lang w:eastAsia="hu-HU"/>
        </w:rPr>
        <w:lastRenderedPageBreak/>
        <w:drawing>
          <wp:inline distT="0" distB="0" distL="0" distR="0">
            <wp:extent cx="5753735" cy="6538595"/>
            <wp:effectExtent l="0" t="0" r="0" b="0"/>
            <wp:docPr id="15" name="Kép 15" descr="C:\Users\admin\Desktop\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admin\Desktop\5-18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53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36A" w:rsidRDefault="00C3536A" w:rsidP="00C40BB7">
      <w:r>
        <w:t xml:space="preserve">Ebben az esetben akkor is kapunk echot, ha </w:t>
      </w:r>
      <w:r w:rsidRPr="00C3536A">
        <w:rPr>
          <w:position w:val="-6"/>
        </w:rPr>
        <w:object w:dxaOrig="480" w:dyaOrig="260">
          <v:shape id="_x0000_i1264" type="#_x0000_t75" style="width:23.75pt;height:12.9pt" o:ole="">
            <v:imagedata r:id="rId496" o:title=""/>
          </v:shape>
          <o:OLEObject Type="Embed" ProgID="Equation.DSMT4" ShapeID="_x0000_i1264" DrawAspect="Content" ObjectID="_1391205006" r:id="rId497"/>
        </w:object>
      </w:r>
      <w:r>
        <w:t>-os impulzust nem alkalmazunk, ezért ezt a módszert gradient echonak is nevezzük.</w:t>
      </w:r>
    </w:p>
    <w:p w:rsidR="002838EA" w:rsidRDefault="002838EA" w:rsidP="00C40BB7">
      <w:r>
        <w:t xml:space="preserve">A lineáris közelítés csak kis szögekre ad jó eredményt, nagyobbakra, mint pl </w:t>
      </w:r>
      <w:r w:rsidRPr="002838EA">
        <w:rPr>
          <w:position w:val="-6"/>
        </w:rPr>
        <w:object w:dxaOrig="360" w:dyaOrig="260">
          <v:shape id="_x0000_i1265" type="#_x0000_t75" style="width:18.35pt;height:13.6pt" o:ole="">
            <v:imagedata r:id="rId498" o:title=""/>
          </v:shape>
          <o:OLEObject Type="Embed" ProgID="Equation.DSMT4" ShapeID="_x0000_i1265" DrawAspect="Content" ObjectID="_1391205007" r:id="rId499"/>
        </w:object>
      </w:r>
      <w:r>
        <w:t xml:space="preserve"> vagy afölött, már numerikus módszerek kellenek az egzakt </w:t>
      </w:r>
      <w:r w:rsidRPr="002838EA">
        <w:rPr>
          <w:position w:val="-6"/>
        </w:rPr>
        <w:object w:dxaOrig="420" w:dyaOrig="240">
          <v:shape id="_x0000_i1266" type="#_x0000_t75" style="width:21.05pt;height:12.25pt" o:ole="">
            <v:imagedata r:id="rId500" o:title=""/>
          </v:shape>
          <o:OLEObject Type="Embed" ProgID="Equation.DSMT4" ShapeID="_x0000_i1266" DrawAspect="Content" ObjectID="_1391205008" r:id="rId501"/>
        </w:object>
      </w:r>
      <w:r>
        <w:t xml:space="preserve"> helyett. Ha nem vennénk figyelembe a közelítés korlátait, (tér szerinti) oszcilláció maradna a gerjesztésben. Ez az oszcilláció szüntethető meg a javított, numerikusan kiszámolt RF impulzusokkal.</w:t>
      </w:r>
    </w:p>
    <w:p w:rsidR="002838EA" w:rsidRDefault="00A2675C" w:rsidP="002838EA">
      <w:pPr>
        <w:pStyle w:val="Cmsor2"/>
      </w:pPr>
      <w:bookmarkStart w:id="28" w:name="_Toc317455778"/>
      <w:r>
        <w:t>Képalkotás</w:t>
      </w:r>
      <w:r w:rsidR="00461E3F">
        <w:t>, az MRI</w:t>
      </w:r>
      <w:bookmarkEnd w:id="28"/>
    </w:p>
    <w:p w:rsidR="00461E3F" w:rsidRDefault="00461E3F" w:rsidP="002838EA">
      <w:r>
        <w:t xml:space="preserve">Vannak olyan esetek, melyekben egy mintáról szeretnénk felvételt készíteni 3D-ban, egy </w:t>
      </w:r>
      <w:r w:rsidR="00D21E2A">
        <w:t xml:space="preserve">roncsolás </w:t>
      </w:r>
      <w:proofErr w:type="gramStart"/>
      <w:r w:rsidR="00D21E2A">
        <w:t>mentes</w:t>
      </w:r>
      <w:proofErr w:type="gramEnd"/>
      <w:r>
        <w:t xml:space="preserve"> eljárással. Az MRI (magnetic resonance imaging) segítségével ez megvalósítható, mely </w:t>
      </w:r>
      <w:r>
        <w:lastRenderedPageBreak/>
        <w:t>eljárással az anyag mágneses momentumainak sűrűségét, vagy relaxációs idők különbségei mérhetőek.</w:t>
      </w:r>
    </w:p>
    <w:p w:rsidR="00C10283" w:rsidRDefault="00C10283" w:rsidP="002838EA">
      <w:r>
        <w:rPr>
          <w:noProof/>
          <w:lang w:eastAsia="hu-HU"/>
        </w:rPr>
        <w:drawing>
          <wp:inline distT="0" distB="0" distL="0" distR="0">
            <wp:extent cx="5753735" cy="3847465"/>
            <wp:effectExtent l="0" t="0" r="0" b="635"/>
            <wp:docPr id="16" name="Kép 16" descr="C:\Users\admin\Desktop\5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admin\Desktop\5-19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8EA" w:rsidRDefault="00461E3F" w:rsidP="002838EA">
      <w:r>
        <w:t xml:space="preserve"> </w:t>
      </w:r>
      <w:r w:rsidR="005A6BDF">
        <w:t>Ahhoz, hogy a térbeli eloszlását megmérjük a precesszáló, merőleges síkban levő mágnesezettségnek</w:t>
      </w:r>
      <w:r w:rsidR="00FE759C">
        <w:t xml:space="preserve"> – </w:t>
      </w:r>
      <w:r w:rsidR="005A6BDF">
        <w:t>amely a szelektív gerjesztés során kialakult</w:t>
      </w:r>
      <w:r w:rsidR="00FE759C">
        <w:t xml:space="preserve"> –, az eredeti, konstans mágneses térre merőlegesen további, </w:t>
      </w:r>
      <w:r w:rsidR="00FE759C" w:rsidRPr="00FE759C">
        <w:rPr>
          <w:position w:val="-6"/>
        </w:rPr>
        <w:object w:dxaOrig="200" w:dyaOrig="240">
          <v:shape id="_x0000_i1267" type="#_x0000_t75" style="width:9.5pt;height:12.25pt" o:ole="">
            <v:imagedata r:id="rId503" o:title=""/>
          </v:shape>
          <o:OLEObject Type="Embed" ProgID="Equation.DSMT4" ShapeID="_x0000_i1267" DrawAspect="Content" ObjectID="_1391205009" r:id="rId504"/>
        </w:object>
      </w:r>
      <w:r w:rsidR="00FE759C">
        <w:t xml:space="preserve"> gradiensű mágneses teret kell kapcsolni. Ennek eredményeképp </w:t>
      </w:r>
      <w:r w:rsidR="00FE759C" w:rsidRPr="00FE759C">
        <w:rPr>
          <w:position w:val="-6"/>
        </w:rPr>
        <w:object w:dxaOrig="200" w:dyaOrig="240">
          <v:shape id="_x0000_i1268" type="#_x0000_t75" style="width:9.5pt;height:12.25pt" o:ole="">
            <v:imagedata r:id="rId505" o:title=""/>
          </v:shape>
          <o:OLEObject Type="Embed" ProgID="Equation.DSMT4" ShapeID="_x0000_i1268" DrawAspect="Content" ObjectID="_1391205010" r:id="rId506"/>
        </w:object>
      </w:r>
      <w:r w:rsidR="00FE759C">
        <w:t xml:space="preserve"> iránya mentén, sávonként más, de egy sávban konstans lesz a Larmor frekvencia. Egy mérés során egy ilyen sáv mágnesességét tudjuk kimérni, vagyis mintegy egy sorban vett vetületét, összegét mérhetjük az egyes atomi mágnesezettségeknek. Ez indokolja a projektor függvény definícióját, melyet az 5.19 ÁBRA szemléltet: </w:t>
      </w:r>
    </w:p>
    <w:p w:rsidR="00FE759C" w:rsidRDefault="00FE759C" w:rsidP="00FE759C">
      <w:pPr>
        <w:pStyle w:val="MTDisplayEquation"/>
      </w:pPr>
      <w:r>
        <w:tab/>
      </w:r>
      <w:r w:rsidRPr="00FE759C">
        <w:rPr>
          <w:position w:val="-16"/>
        </w:rPr>
        <w:object w:dxaOrig="1960" w:dyaOrig="420">
          <v:shape id="_x0000_i1269" type="#_x0000_t75" style="width:98.5pt;height:21.05pt" o:ole="">
            <v:imagedata r:id="rId507" o:title=""/>
          </v:shape>
          <o:OLEObject Type="Embed" ProgID="Equation.DSMT4" ShapeID="_x0000_i1269" DrawAspect="Content" ObjectID="_1391205011" r:id="rId50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9" w:name="ZEqnNum297090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7</w:instrText>
        </w:r>
      </w:fldSimple>
      <w:r>
        <w:instrText>)</w:instrText>
      </w:r>
      <w:bookmarkEnd w:id="29"/>
      <w:r>
        <w:fldChar w:fldCharType="end"/>
      </w:r>
    </w:p>
    <w:p w:rsidR="00FE759C" w:rsidRDefault="00FE759C" w:rsidP="002838EA">
      <w:r>
        <w:t xml:space="preserve">A </w:t>
      </w:r>
      <w:r w:rsidRPr="00FE759C">
        <w:rPr>
          <w:position w:val="-10"/>
        </w:rPr>
        <w:object w:dxaOrig="800" w:dyaOrig="300">
          <v:shape id="_x0000_i1270" type="#_x0000_t75" style="width:40.1pt;height:14.95pt" o:ole="">
            <v:imagedata r:id="rId509" o:title=""/>
          </v:shape>
          <o:OLEObject Type="Embed" ProgID="Equation.DSMT4" ShapeID="_x0000_i1270" DrawAspect="Content" ObjectID="_1391205012" r:id="rId510"/>
        </w:object>
      </w:r>
      <w:r>
        <w:t xml:space="preserve"> szögsebességgel forgó vonatkoztatási</w:t>
      </w:r>
      <w:r w:rsidR="006C4280">
        <w:t xml:space="preserve"> rendszer esetén mi konkrétan</w:t>
      </w:r>
      <w:r>
        <w:t xml:space="preserve"> </w:t>
      </w:r>
      <w:proofErr w:type="gramStart"/>
      <w:r>
        <w:t>a</w:t>
      </w:r>
      <w:proofErr w:type="gramEnd"/>
      <w:r>
        <w:t xml:space="preserve"> </w:t>
      </w:r>
    </w:p>
    <w:p w:rsidR="00FE759C" w:rsidRDefault="00FE759C" w:rsidP="00FE759C">
      <w:pPr>
        <w:pStyle w:val="MTDisplayEquation"/>
      </w:pPr>
      <w:r>
        <w:tab/>
      </w:r>
      <w:r w:rsidRPr="00FE759C">
        <w:rPr>
          <w:position w:val="-16"/>
        </w:rPr>
        <w:object w:dxaOrig="2400" w:dyaOrig="420">
          <v:shape id="_x0000_i1271" type="#_x0000_t75" style="width:120.25pt;height:21.05pt" o:ole="">
            <v:imagedata r:id="rId511" o:title=""/>
          </v:shape>
          <o:OLEObject Type="Embed" ProgID="Equation.DSMT4" ShapeID="_x0000_i1271" DrawAspect="Content" ObjectID="_1391205013" r:id="rId51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:rsidR="00FE759C" w:rsidRDefault="00FE759C" w:rsidP="002838EA">
      <w:proofErr w:type="gramStart"/>
      <w:r>
        <w:t>mennyiséget</w:t>
      </w:r>
      <w:proofErr w:type="gramEnd"/>
      <w:r>
        <w:t xml:space="preserve"> tudjuk közvetlenül mérni. Az időt </w:t>
      </w:r>
    </w:p>
    <w:p w:rsidR="00FE759C" w:rsidRDefault="00FE759C" w:rsidP="00FE759C">
      <w:pPr>
        <w:pStyle w:val="MTDisplayEquation"/>
      </w:pPr>
      <w:r>
        <w:tab/>
      </w:r>
      <w:r w:rsidRPr="00FE759C">
        <w:rPr>
          <w:position w:val="-10"/>
        </w:rPr>
        <w:object w:dxaOrig="720" w:dyaOrig="300">
          <v:shape id="_x0000_i1272" type="#_x0000_t75" style="width:36pt;height:14.95pt" o:ole="">
            <v:imagedata r:id="rId513" o:title=""/>
          </v:shape>
          <o:OLEObject Type="Embed" ProgID="Equation.DSMT4" ShapeID="_x0000_i1272" DrawAspect="Content" ObjectID="_1391205014" r:id="rId51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:rsidR="00FE759C" w:rsidRDefault="00FE759C" w:rsidP="002838EA">
      <w:proofErr w:type="gramStart"/>
      <w:r>
        <w:t>szerint</w:t>
      </w:r>
      <w:proofErr w:type="gramEnd"/>
      <w:r>
        <w:t xml:space="preserve"> átskálázva, </w:t>
      </w:r>
      <w:r w:rsidR="006C4280">
        <w:t xml:space="preserve">a mérhető jelet </w:t>
      </w:r>
    </w:p>
    <w:p w:rsidR="006C4280" w:rsidRDefault="006C4280" w:rsidP="006C4280">
      <w:pPr>
        <w:pStyle w:val="MTDisplayEquation"/>
      </w:pPr>
      <w:r>
        <w:tab/>
      </w:r>
      <w:r w:rsidRPr="006C4280">
        <w:rPr>
          <w:position w:val="-16"/>
        </w:rPr>
        <w:object w:dxaOrig="2299" w:dyaOrig="420">
          <v:shape id="_x0000_i1273" type="#_x0000_t75" style="width:115.45pt;height:21.05pt" o:ole="">
            <v:imagedata r:id="rId515" o:title=""/>
          </v:shape>
          <o:OLEObject Type="Embed" ProgID="Equation.DSMT4" ShapeID="_x0000_i1273" DrawAspect="Content" ObjectID="_1391205015" r:id="rId51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30" w:name="ZEqnNum656687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10</w:instrText>
        </w:r>
      </w:fldSimple>
      <w:r>
        <w:instrText>)</w:instrText>
      </w:r>
      <w:bookmarkEnd w:id="30"/>
      <w:r>
        <w:fldChar w:fldCharType="end"/>
      </w:r>
    </w:p>
    <w:p w:rsidR="006C4280" w:rsidRDefault="006C4280" w:rsidP="002838EA">
      <w:proofErr w:type="gramStart"/>
      <w:r>
        <w:t>alakban</w:t>
      </w:r>
      <w:proofErr w:type="gramEnd"/>
      <w:r>
        <w:t xml:space="preserve">, illetve a projektor függvényt ennek inverzeként, </w:t>
      </w:r>
    </w:p>
    <w:p w:rsidR="006C4280" w:rsidRDefault="006C4280" w:rsidP="006C4280">
      <w:pPr>
        <w:pStyle w:val="MTDisplayEquation"/>
      </w:pPr>
      <w:r>
        <w:lastRenderedPageBreak/>
        <w:tab/>
      </w:r>
      <w:r w:rsidRPr="006C4280">
        <w:rPr>
          <w:position w:val="-16"/>
        </w:rPr>
        <w:object w:dxaOrig="2240" w:dyaOrig="420">
          <v:shape id="_x0000_i1274" type="#_x0000_t75" style="width:112.1pt;height:21.05pt" o:ole="">
            <v:imagedata r:id="rId517" o:title=""/>
          </v:shape>
          <o:OLEObject Type="Embed" ProgID="Equation.DSMT4" ShapeID="_x0000_i1274" DrawAspect="Content" ObjectID="_1391205016" r:id="rId51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:rsidR="006C4280" w:rsidRDefault="006C4280" w:rsidP="002838EA">
      <w:proofErr w:type="gramStart"/>
      <w:r>
        <w:t>szerint</w:t>
      </w:r>
      <w:proofErr w:type="gramEnd"/>
      <w:r>
        <w:t xml:space="preserve"> számolhatjuk. Behelyettesítve </w:t>
      </w:r>
      <w:r>
        <w:fldChar w:fldCharType="begin"/>
      </w:r>
      <w:r>
        <w:instrText xml:space="preserve"> GOTOBUTTON ZEqnNum297090  \* MERGEFORMAT </w:instrText>
      </w:r>
      <w:fldSimple w:instr=" REF ZEqnNum297090 \* Charformat \! \* MERGEFORMAT ">
        <w:r w:rsidR="00B0636E">
          <w:instrText>(2.7)</w:instrText>
        </w:r>
      </w:fldSimple>
      <w:r>
        <w:fldChar w:fldCharType="end"/>
      </w:r>
      <w:r>
        <w:t xml:space="preserve"> egyenletet </w:t>
      </w:r>
      <w:r>
        <w:fldChar w:fldCharType="begin"/>
      </w:r>
      <w:r>
        <w:instrText xml:space="preserve"> GOTOBUTTON ZEqnNum656687  \* MERGEFORMAT </w:instrText>
      </w:r>
      <w:fldSimple w:instr=" REF ZEqnNum656687 \* Charformat \! \* MERGEFORMAT ">
        <w:r w:rsidR="00B0636E">
          <w:instrText>(2.10)</w:instrText>
        </w:r>
      </w:fldSimple>
      <w:r>
        <w:fldChar w:fldCharType="end"/>
      </w:r>
      <w:r>
        <w:t xml:space="preserve"> egyenletben, kapjuk, hogy </w:t>
      </w:r>
    </w:p>
    <w:p w:rsidR="006C4280" w:rsidRDefault="006C4280" w:rsidP="006C4280">
      <w:pPr>
        <w:pStyle w:val="MTDisplayEquation"/>
      </w:pPr>
      <w:r>
        <w:tab/>
      </w:r>
      <w:r w:rsidRPr="006C4280">
        <w:rPr>
          <w:position w:val="-16"/>
        </w:rPr>
        <w:object w:dxaOrig="3100" w:dyaOrig="440">
          <v:shape id="_x0000_i1275" type="#_x0000_t75" style="width:155.55pt;height:21.75pt" o:ole="">
            <v:imagedata r:id="rId519" o:title=""/>
          </v:shape>
          <o:OLEObject Type="Embed" ProgID="Equation.DSMT4" ShapeID="_x0000_i1275" DrawAspect="Content" ObjectID="_1391205017" r:id="rId52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31" w:name="ZEqnNum358280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12</w:instrText>
        </w:r>
      </w:fldSimple>
      <w:r>
        <w:instrText>)</w:instrText>
      </w:r>
      <w:bookmarkEnd w:id="31"/>
      <w:r>
        <w:fldChar w:fldCharType="end"/>
      </w:r>
    </w:p>
    <w:p w:rsidR="006C4280" w:rsidRDefault="00392FE2" w:rsidP="002838EA">
      <w:r>
        <w:t xml:space="preserve">Vagyis láthatjuk, hogy a kívánt </w:t>
      </w:r>
      <w:r w:rsidRPr="00392FE2">
        <w:rPr>
          <w:position w:val="-12"/>
        </w:rPr>
        <w:object w:dxaOrig="800" w:dyaOrig="340">
          <v:shape id="_x0000_i1276" type="#_x0000_t75" style="width:40.1pt;height:17pt" o:ole="">
            <v:imagedata r:id="rId521" o:title=""/>
          </v:shape>
          <o:OLEObject Type="Embed" ProgID="Equation.DSMT4" ShapeID="_x0000_i1276" DrawAspect="Content" ObjectID="_1391205018" r:id="rId522"/>
        </w:object>
      </w:r>
      <w:r>
        <w:t xml:space="preserve"> mágnességet egy inverz Fourier-transzformációval kaphatjuk meg abból, amit mi valójában mérni tudunk. A </w:t>
      </w:r>
      <w:r w:rsidRPr="00392FE2">
        <w:rPr>
          <w:position w:val="-6"/>
        </w:rPr>
        <w:object w:dxaOrig="360" w:dyaOrig="260">
          <v:shape id="_x0000_i1277" type="#_x0000_t75" style="width:18.35pt;height:13.6pt" o:ole="">
            <v:imagedata r:id="rId523" o:title=""/>
          </v:shape>
          <o:OLEObject Type="Embed" ProgID="Equation.DSMT4" ShapeID="_x0000_i1277" DrawAspect="Content" ObjectID="_1391205019" r:id="rId524"/>
        </w:object>
      </w:r>
      <w:r>
        <w:t xml:space="preserve">-os RF impulzust követő, spineket egy irányba forgató, ellentétes előjelű, </w:t>
      </w:r>
      <w:r w:rsidRPr="00392FE2">
        <w:rPr>
          <w:position w:val="-4"/>
        </w:rPr>
        <w:object w:dxaOrig="180" w:dyaOrig="180">
          <v:shape id="_x0000_i1278" type="#_x0000_t75" style="width:8.85pt;height:8.85pt" o:ole="">
            <v:imagedata r:id="rId525" o:title=""/>
          </v:shape>
          <o:OLEObject Type="Embed" ProgID="Equation.DSMT4" ShapeID="_x0000_i1278" DrawAspect="Content" ObjectID="_1391205020" r:id="rId526"/>
        </w:object>
      </w:r>
      <w:r>
        <w:t xml:space="preserve"> irányú gradiens tér alkalmazása után </w:t>
      </w:r>
      <w:r w:rsidRPr="00392FE2">
        <w:rPr>
          <w:position w:val="-12"/>
        </w:rPr>
        <w:object w:dxaOrig="220" w:dyaOrig="320">
          <v:shape id="_x0000_i1279" type="#_x0000_t75" style="width:11.55pt;height:16.3pt" o:ole="">
            <v:imagedata r:id="rId527" o:title=""/>
          </v:shape>
          <o:OLEObject Type="Embed" ProgID="Equation.DSMT4" ShapeID="_x0000_i1279" DrawAspect="Content" ObjectID="_1391205021" r:id="rId528"/>
        </w:object>
      </w:r>
      <w:r>
        <w:t xml:space="preserve"> ideig alkalmazva </w:t>
      </w:r>
      <w:r w:rsidRPr="00392FE2">
        <w:rPr>
          <w:position w:val="-12"/>
        </w:rPr>
        <w:object w:dxaOrig="260" w:dyaOrig="320">
          <v:shape id="_x0000_i1280" type="#_x0000_t75" style="width:13.6pt;height:16.3pt" o:ole="">
            <v:imagedata r:id="rId529" o:title=""/>
          </v:shape>
          <o:OLEObject Type="Embed" ProgID="Equation.DSMT4" ShapeID="_x0000_i1280" DrawAspect="Content" ObjectID="_1391205022" r:id="rId530"/>
        </w:object>
      </w:r>
      <w:r>
        <w:t xml:space="preserve"> mágneses teret (lásd 5.21a ÁBRA), majd kikapcsolva azt, utána </w:t>
      </w:r>
      <w:r w:rsidRPr="00392FE2">
        <w:rPr>
          <w:position w:val="-10"/>
        </w:rPr>
        <w:object w:dxaOrig="220" w:dyaOrig="300">
          <v:shape id="_x0000_i1281" type="#_x0000_t75" style="width:11.55pt;height:14.95pt" o:ole="">
            <v:imagedata r:id="rId531" o:title=""/>
          </v:shape>
          <o:OLEObject Type="Embed" ProgID="Equation.DSMT4" ShapeID="_x0000_i1281" DrawAspect="Content" ObjectID="_1391205023" r:id="rId532"/>
        </w:object>
      </w:r>
      <w:r>
        <w:t xml:space="preserve"> idő függvényében mérhetjük a </w:t>
      </w:r>
      <w:proofErr w:type="gramStart"/>
      <w:r>
        <w:t xml:space="preserve">mágnesezettséget </w:t>
      </w:r>
      <w:r w:rsidRPr="00392FE2">
        <w:rPr>
          <w:position w:val="-10"/>
        </w:rPr>
        <w:object w:dxaOrig="260" w:dyaOrig="300">
          <v:shape id="_x0000_i1282" type="#_x0000_t75" style="width:13.6pt;height:14.95pt" o:ole="">
            <v:imagedata r:id="rId533" o:title=""/>
          </v:shape>
          <o:OLEObject Type="Embed" ProgID="Equation.DSMT4" ShapeID="_x0000_i1282" DrawAspect="Content" ObjectID="_1391205024" r:id="rId534"/>
        </w:object>
      </w:r>
      <w:r>
        <w:t xml:space="preserve"> erősségű</w:t>
      </w:r>
      <w:proofErr w:type="gramEnd"/>
      <w:r>
        <w:t xml:space="preserve">, </w:t>
      </w:r>
      <w:r w:rsidRPr="00392FE2">
        <w:rPr>
          <w:position w:val="-4"/>
        </w:rPr>
        <w:object w:dxaOrig="180" w:dyaOrig="180">
          <v:shape id="_x0000_i1283" type="#_x0000_t75" style="width:8.85pt;height:8.85pt" o:ole="">
            <v:imagedata r:id="rId535" o:title=""/>
          </v:shape>
          <o:OLEObject Type="Embed" ProgID="Equation.DSMT4" ShapeID="_x0000_i1283" DrawAspect="Content" ObjectID="_1391205025" r:id="rId536"/>
        </w:object>
      </w:r>
      <w:r>
        <w:t xml:space="preserve">mágneses gradiensű tér mellett. </w:t>
      </w:r>
      <w:r w:rsidRPr="00392FE2">
        <w:rPr>
          <w:position w:val="-6"/>
        </w:rPr>
        <w:object w:dxaOrig="200" w:dyaOrig="240">
          <v:shape id="_x0000_i1284" type="#_x0000_t75" style="width:9.5pt;height:12.25pt" o:ole="">
            <v:imagedata r:id="rId537" o:title=""/>
          </v:shape>
          <o:OLEObject Type="Embed" ProgID="Equation.DSMT4" ShapeID="_x0000_i1284" DrawAspect="Content" ObjectID="_1391205026" r:id="rId538"/>
        </w:object>
      </w:r>
      <w:r>
        <w:t xml:space="preserve"> </w:t>
      </w:r>
      <w:proofErr w:type="gramStart"/>
      <w:r>
        <w:t>és</w:t>
      </w:r>
      <w:proofErr w:type="gramEnd"/>
      <w:r>
        <w:t xml:space="preserve"> </w:t>
      </w:r>
      <w:r w:rsidRPr="00392FE2">
        <w:rPr>
          <w:position w:val="-4"/>
        </w:rPr>
        <w:object w:dxaOrig="180" w:dyaOrig="180">
          <v:shape id="_x0000_i1285" type="#_x0000_t75" style="width:8.85pt;height:8.85pt" o:ole="">
            <v:imagedata r:id="rId539" o:title=""/>
          </v:shape>
          <o:OLEObject Type="Embed" ProgID="Equation.DSMT4" ShapeID="_x0000_i1285" DrawAspect="Content" ObjectID="_1391205027" r:id="rId540"/>
        </w:object>
      </w:r>
      <w:r>
        <w:t xml:space="preserve"> vektorokat, mint </w:t>
      </w:r>
      <w:r w:rsidRPr="00392FE2">
        <w:rPr>
          <w:position w:val="-6"/>
        </w:rPr>
        <w:object w:dxaOrig="200" w:dyaOrig="240">
          <v:shape id="_x0000_i1286" type="#_x0000_t75" style="width:9.5pt;height:12.25pt" o:ole="">
            <v:imagedata r:id="rId541" o:title=""/>
          </v:shape>
          <o:OLEObject Type="Embed" ProgID="Equation.DSMT4" ShapeID="_x0000_i1286" DrawAspect="Content" ObjectID="_1391205028" r:id="rId542"/>
        </w:object>
      </w:r>
      <w:r>
        <w:t xml:space="preserve"> és </w:t>
      </w:r>
      <w:r w:rsidRPr="00392FE2">
        <w:rPr>
          <w:position w:val="-4"/>
        </w:rPr>
        <w:object w:dxaOrig="160" w:dyaOrig="180">
          <v:shape id="_x0000_i1287" type="#_x0000_t75" style="width:8.15pt;height:8.85pt" o:ole="">
            <v:imagedata r:id="rId543" o:title=""/>
          </v:shape>
          <o:OLEObject Type="Embed" ProgID="Equation.DSMT4" ShapeID="_x0000_i1287" DrawAspect="Content" ObjectID="_1391205029" r:id="rId544"/>
        </w:object>
      </w:r>
      <w:r>
        <w:t xml:space="preserve"> iránya, visszaírva </w:t>
      </w:r>
      <w:r>
        <w:fldChar w:fldCharType="begin"/>
      </w:r>
      <w:r>
        <w:instrText xml:space="preserve"> GOTOBUTTON ZEqnNum358280  \* MERGEFORMAT </w:instrText>
      </w:r>
      <w:fldSimple w:instr=" REF ZEqnNum358280 \* Charformat \! \* MERGEFORMAT ">
        <w:r w:rsidR="00B0636E">
          <w:instrText>(2.12)</w:instrText>
        </w:r>
      </w:fldSimple>
      <w:r>
        <w:fldChar w:fldCharType="end"/>
      </w:r>
      <w:r>
        <w:t xml:space="preserve"> egyenletbe, kapjuk, hogy </w:t>
      </w:r>
    </w:p>
    <w:p w:rsidR="00392FE2" w:rsidRDefault="00392FE2" w:rsidP="00392FE2">
      <w:pPr>
        <w:pStyle w:val="MTDisplayEquation"/>
      </w:pPr>
      <w:r>
        <w:tab/>
      </w:r>
      <w:r w:rsidRPr="00392FE2">
        <w:rPr>
          <w:position w:val="-16"/>
        </w:rPr>
        <w:object w:dxaOrig="4200" w:dyaOrig="440">
          <v:shape id="_x0000_i1288" type="#_x0000_t75" style="width:209.9pt;height:21.75pt" o:ole="">
            <v:imagedata r:id="rId545" o:title=""/>
          </v:shape>
          <o:OLEObject Type="Embed" ProgID="Equation.DSMT4" ShapeID="_x0000_i1288" DrawAspect="Content" ObjectID="_1391205030" r:id="rId54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32" w:name="ZEqnNum143378"/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13</w:instrText>
        </w:r>
      </w:fldSimple>
      <w:r>
        <w:instrText>)</w:instrText>
      </w:r>
      <w:bookmarkEnd w:id="32"/>
      <w:r>
        <w:fldChar w:fldCharType="end"/>
      </w:r>
    </w:p>
    <w:p w:rsidR="00C10283" w:rsidRPr="00C10283" w:rsidRDefault="00C10283" w:rsidP="00C10283">
      <w:r>
        <w:rPr>
          <w:noProof/>
          <w:lang w:eastAsia="hu-HU"/>
        </w:rPr>
        <w:lastRenderedPageBreak/>
        <w:drawing>
          <wp:inline distT="0" distB="0" distL="0" distR="0">
            <wp:extent cx="5236210" cy="8876665"/>
            <wp:effectExtent l="0" t="0" r="2540" b="635"/>
            <wp:docPr id="18" name="Kép 18" descr="C:\Users\admin\Desktop\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admin\Desktop\5-21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887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FE2" w:rsidRDefault="00A2675C" w:rsidP="00A2675C">
      <w:pPr>
        <w:pStyle w:val="Cmsor2"/>
      </w:pPr>
      <w:bookmarkStart w:id="33" w:name="_Toc317455779"/>
      <w:r>
        <w:lastRenderedPageBreak/>
        <w:t>Impulzusszekvenciák és kontraszt</w:t>
      </w:r>
      <w:bookmarkEnd w:id="33"/>
    </w:p>
    <w:p w:rsidR="00A2675C" w:rsidRDefault="00A2675C" w:rsidP="00A2675C">
      <w:r>
        <w:t xml:space="preserve">A </w:t>
      </w:r>
      <w:r w:rsidR="001A69B3">
        <w:t>gyakorlatban az</w:t>
      </w:r>
      <w:r>
        <w:t xml:space="preserve"> 5.21a ÁBRA egy módosítását használják, melyet az 5.21b ÁBRA mutat, mely felhasználja a spin echo módszert. Ennek előnye egyrészt, hogy az eredeti, konstans </w:t>
      </w:r>
      <w:r w:rsidRPr="00A2675C">
        <w:rPr>
          <w:position w:val="-10"/>
        </w:rPr>
        <w:object w:dxaOrig="260" w:dyaOrig="300">
          <v:shape id="_x0000_i1289" type="#_x0000_t75" style="width:13.6pt;height:14.95pt" o:ole="">
            <v:imagedata r:id="rId548" o:title=""/>
          </v:shape>
          <o:OLEObject Type="Embed" ProgID="Equation.DSMT4" ShapeID="_x0000_i1289" DrawAspect="Content" ObjectID="_1391205031" r:id="rId549"/>
        </w:object>
      </w:r>
      <w:r>
        <w:t xml:space="preserve"> mágneses tér minden egyes </w:t>
      </w:r>
      <w:r w:rsidRPr="00A2675C">
        <w:rPr>
          <w:position w:val="-4"/>
        </w:rPr>
        <w:object w:dxaOrig="180" w:dyaOrig="180">
          <v:shape id="_x0000_i1290" type="#_x0000_t75" style="width:8.85pt;height:8.85pt" o:ole="">
            <v:imagedata r:id="rId550" o:title=""/>
          </v:shape>
          <o:OLEObject Type="Embed" ProgID="Equation.DSMT4" ShapeID="_x0000_i1290" DrawAspect="Content" ObjectID="_1391205032" r:id="rId551"/>
        </w:object>
      </w:r>
      <w:r>
        <w:t xml:space="preserve"> menti szeletében lévő mágneses inhomogenitást kiküszöböli, másrészt pedig hogy Fourier-térben egy teljes vonal kiolvasható, nem pedig csak egy fél, mint az előző esetben. Így a mérési idő közel felére esik.</w:t>
      </w:r>
      <w:r w:rsidR="001A69B3">
        <w:t xml:space="preserve"> (Az ábrán látható továbbá, hogy a kívánt nagyságú </w:t>
      </w:r>
      <w:r w:rsidR="001A69B3" w:rsidRPr="001A69B3">
        <w:rPr>
          <w:position w:val="-12"/>
        </w:rPr>
        <w:object w:dxaOrig="420" w:dyaOrig="320">
          <v:shape id="_x0000_i1291" type="#_x0000_t75" style="width:21.05pt;height:16.3pt" o:ole="">
            <v:imagedata r:id="rId552" o:title=""/>
          </v:shape>
          <o:OLEObject Type="Embed" ProgID="Equation.DSMT4" ShapeID="_x0000_i1291" DrawAspect="Content" ObjectID="_1391205033" r:id="rId553"/>
        </w:object>
      </w:r>
      <w:r w:rsidR="001A69B3">
        <w:t xml:space="preserve"> érték előállítása </w:t>
      </w:r>
      <w:r w:rsidR="001A69B3" w:rsidRPr="001A69B3">
        <w:rPr>
          <w:position w:val="-12"/>
        </w:rPr>
        <w:object w:dxaOrig="260" w:dyaOrig="320">
          <v:shape id="_x0000_i1292" type="#_x0000_t75" style="width:12.9pt;height:16.3pt" o:ole="">
            <v:imagedata r:id="rId554" o:title=""/>
          </v:shape>
          <o:OLEObject Type="Embed" ProgID="Equation.DSMT4" ShapeID="_x0000_i1292" DrawAspect="Content" ObjectID="_1391205034" r:id="rId555"/>
        </w:object>
      </w:r>
      <w:r w:rsidR="001A69B3">
        <w:t xml:space="preserve"> megválasztásával is történhet, ami kedvező a mérési időre nézve.)</w:t>
      </w:r>
    </w:p>
    <w:p w:rsidR="00A2675C" w:rsidRDefault="00D21E2A" w:rsidP="00A2675C">
      <w:r>
        <w:t xml:space="preserve">A </w:t>
      </w:r>
      <w:hyperlink r:id="rId556" w:history="1">
        <w:r w:rsidRPr="00D21E2A">
          <w:rPr>
            <w:rStyle w:val="Hiperhivatkozs"/>
          </w:rPr>
          <w:t>mintavételi törvény</w:t>
        </w:r>
      </w:hyperlink>
      <w:r w:rsidR="000A3A7F">
        <w:t xml:space="preserve"> </w:t>
      </w:r>
      <w:r w:rsidR="00A2675C">
        <w:t xml:space="preserve">szerint </w:t>
      </w:r>
      <w:r w:rsidR="000A3A7F">
        <w:t xml:space="preserve">egy képalkotó minimális méretét (a pixel méretét) meghatározza a mintavételi periódus hossza, azaz </w:t>
      </w:r>
    </w:p>
    <w:p w:rsidR="000A3A7F" w:rsidRDefault="000A3A7F" w:rsidP="000A3A7F">
      <w:pPr>
        <w:pStyle w:val="MTDisplayEquation"/>
      </w:pPr>
      <w:r>
        <w:tab/>
      </w:r>
      <w:r w:rsidRPr="000A3A7F">
        <w:rPr>
          <w:position w:val="-32"/>
        </w:rPr>
        <w:object w:dxaOrig="1700" w:dyaOrig="740">
          <v:shape id="_x0000_i1293" type="#_x0000_t75" style="width:85.6pt;height:36.7pt" o:ole="">
            <v:imagedata r:id="rId557" o:title=""/>
          </v:shape>
          <o:OLEObject Type="Embed" ProgID="Equation.DSMT4" ShapeID="_x0000_i1293" DrawAspect="Content" ObjectID="_1391205035" r:id="rId55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:rsidR="000A3A7F" w:rsidRDefault="000A3A7F" w:rsidP="00A2675C">
      <w:r>
        <w:t xml:space="preserve">így a mintáról alkotott képpontok számát a </w:t>
      </w:r>
      <w:r w:rsidRPr="000A3A7F">
        <w:rPr>
          <w:position w:val="-4"/>
        </w:rPr>
        <w:object w:dxaOrig="200" w:dyaOrig="220">
          <v:shape id="_x0000_i1294" type="#_x0000_t75" style="width:9.5pt;height:11.55pt" o:ole="">
            <v:imagedata r:id="rId559" o:title=""/>
          </v:shape>
          <o:OLEObject Type="Embed" ProgID="Equation.DSMT4" ShapeID="_x0000_i1294" DrawAspect="Content" ObjectID="_1391205036" r:id="rId560"/>
        </w:object>
      </w:r>
      <w:r>
        <w:t xml:space="preserve"> mintaátmérőből számolva </w:t>
      </w:r>
      <w:proofErr w:type="gramStart"/>
      <w:r>
        <w:t>a</w:t>
      </w:r>
      <w:proofErr w:type="gramEnd"/>
      <w:r>
        <w:t xml:space="preserve"> </w:t>
      </w:r>
    </w:p>
    <w:p w:rsidR="000A3A7F" w:rsidRDefault="000A3A7F" w:rsidP="000A3A7F">
      <w:pPr>
        <w:pStyle w:val="MTDisplayEquation"/>
      </w:pPr>
      <w:r>
        <w:tab/>
      </w:r>
      <w:r w:rsidRPr="000A3A7F">
        <w:rPr>
          <w:position w:val="-28"/>
        </w:rPr>
        <w:object w:dxaOrig="1100" w:dyaOrig="660">
          <v:shape id="_x0000_i1295" type="#_x0000_t75" style="width:55pt;height:33.3pt" o:ole="">
            <v:imagedata r:id="rId561" o:title=""/>
          </v:shape>
          <o:OLEObject Type="Embed" ProgID="Equation.DSMT4" ShapeID="_x0000_i1295" DrawAspect="Content" ObjectID="_1391205037" r:id="rId56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15</w:instrText>
        </w:r>
      </w:fldSimple>
      <w:r>
        <w:instrText>)</w:instrText>
      </w:r>
      <w:r>
        <w:fldChar w:fldCharType="end"/>
      </w:r>
    </w:p>
    <w:p w:rsidR="000A3A7F" w:rsidRDefault="000A3A7F" w:rsidP="00A2675C">
      <w:proofErr w:type="gramStart"/>
      <w:r>
        <w:t>formulák</w:t>
      </w:r>
      <w:proofErr w:type="gramEnd"/>
      <w:r>
        <w:t xml:space="preserve"> szolgálják. </w:t>
      </w:r>
      <w:proofErr w:type="gramStart"/>
      <w:r>
        <w:t>Numerikus számolási</w:t>
      </w:r>
      <w:proofErr w:type="gramEnd"/>
      <w:r>
        <w:t xml:space="preserve"> módszerek könnyebbsége, konkrétan az FFT (fast Fourier transform) eljárás miatt úgy állítják be </w:t>
      </w:r>
      <w:r w:rsidRPr="000A3A7F">
        <w:rPr>
          <w:position w:val="-4"/>
        </w:rPr>
        <w:object w:dxaOrig="340" w:dyaOrig="240">
          <v:shape id="_x0000_i1296" type="#_x0000_t75" style="width:17pt;height:12.25pt" o:ole="">
            <v:imagedata r:id="rId563" o:title=""/>
          </v:shape>
          <o:OLEObject Type="Embed" ProgID="Equation.DSMT4" ShapeID="_x0000_i1296" DrawAspect="Content" ObjectID="_1391205038" r:id="rId564"/>
        </w:object>
      </w:r>
      <w:r>
        <w:t xml:space="preserve"> és </w:t>
      </w:r>
      <w:r w:rsidRPr="000A3A7F">
        <w:rPr>
          <w:position w:val="-10"/>
        </w:rPr>
        <w:object w:dxaOrig="340" w:dyaOrig="300">
          <v:shape id="_x0000_i1297" type="#_x0000_t75" style="width:17pt;height:14.95pt" o:ole="">
            <v:imagedata r:id="rId565" o:title=""/>
          </v:shape>
          <o:OLEObject Type="Embed" ProgID="Equation.DSMT4" ShapeID="_x0000_i1297" DrawAspect="Content" ObjectID="_1391205039" r:id="rId566"/>
        </w:object>
      </w:r>
      <w:r>
        <w:t xml:space="preserve"> értékét, hogy </w:t>
      </w:r>
      <w:r w:rsidRPr="000A3A7F">
        <w:rPr>
          <w:position w:val="-10"/>
        </w:rPr>
        <w:object w:dxaOrig="279" w:dyaOrig="300">
          <v:shape id="_x0000_i1298" type="#_x0000_t75" style="width:13.6pt;height:14.95pt" o:ole="">
            <v:imagedata r:id="rId567" o:title=""/>
          </v:shape>
          <o:OLEObject Type="Embed" ProgID="Equation.DSMT4" ShapeID="_x0000_i1298" DrawAspect="Content" ObjectID="_1391205040" r:id="rId568"/>
        </w:object>
      </w:r>
      <w:r>
        <w:t xml:space="preserve"> és </w:t>
      </w:r>
      <w:r w:rsidRPr="000A3A7F">
        <w:rPr>
          <w:position w:val="-12"/>
        </w:rPr>
        <w:object w:dxaOrig="300" w:dyaOrig="320">
          <v:shape id="_x0000_i1299" type="#_x0000_t75" style="width:14.95pt;height:16.3pt" o:ole="">
            <v:imagedata r:id="rId569" o:title=""/>
          </v:shape>
          <o:OLEObject Type="Embed" ProgID="Equation.DSMT4" ShapeID="_x0000_i1299" DrawAspect="Content" ObjectID="_1391205041" r:id="rId570"/>
        </w:object>
      </w:r>
      <w:r>
        <w:t xml:space="preserve"> a kettes szám egész hatványaként legyen felírható.</w:t>
      </w:r>
    </w:p>
    <w:p w:rsidR="000A3A7F" w:rsidRDefault="006D63F2" w:rsidP="00A2675C">
      <w:r>
        <w:t>Egy szelet két mérés között, azaz az ismétlése között időnek kell eltelnie, mint ahogy azt a képalkotási módszerek osztályozásánál láthattuk</w:t>
      </w:r>
      <w:proofErr w:type="gramStart"/>
      <w:r>
        <w:t>..</w:t>
      </w:r>
      <w:proofErr w:type="gramEnd"/>
      <w:r>
        <w:t xml:space="preserve"> Ennek a módosított módszernek az még az előnye tehát, hogy köztes időben, amíg a szelet relaxálódását várjuk, másik szeletnél mérést végezhetünk, ezzel rövidítve a teljes méréshez szükséges időt. A </w:t>
      </w:r>
      <w:r w:rsidRPr="006D63F2">
        <w:rPr>
          <w:position w:val="-6"/>
        </w:rPr>
        <w:object w:dxaOrig="480" w:dyaOrig="260">
          <v:shape id="_x0000_i1300" type="#_x0000_t75" style="width:23.75pt;height:13.6pt" o:ole="">
            <v:imagedata r:id="rId571" o:title=""/>
          </v:shape>
          <o:OLEObject Type="Embed" ProgID="Equation.DSMT4" ShapeID="_x0000_i1300" DrawAspect="Content" ObjectID="_1391205042" r:id="rId572"/>
        </w:object>
      </w:r>
      <w:r>
        <w:t xml:space="preserve">-os RF impulzusokból egy sorozatot végezve különböző echo idők mellett, a </w:t>
      </w:r>
      <w:r w:rsidRPr="006D63F2">
        <w:rPr>
          <w:position w:val="-10"/>
        </w:rPr>
        <w:object w:dxaOrig="220" w:dyaOrig="300">
          <v:shape id="_x0000_i1301" type="#_x0000_t75" style="width:11.55pt;height:14.95pt" o:ole="">
            <v:imagedata r:id="rId573" o:title=""/>
          </v:shape>
          <o:OLEObject Type="Embed" ProgID="Equation.DSMT4" ShapeID="_x0000_i1301" DrawAspect="Content" ObjectID="_1391205043" r:id="rId574"/>
        </w:object>
      </w:r>
      <w:r>
        <w:t xml:space="preserve"> relaxációs idő súlyozta felvételeket készíthetünk, melyből kiszámolható a helyi </w:t>
      </w:r>
      <w:r w:rsidRPr="006D63F2">
        <w:rPr>
          <w:position w:val="-10"/>
        </w:rPr>
        <w:object w:dxaOrig="220" w:dyaOrig="300">
          <v:shape id="_x0000_i1302" type="#_x0000_t75" style="width:11.55pt;height:14.95pt" o:ole="">
            <v:imagedata r:id="rId575" o:title=""/>
          </v:shape>
          <o:OLEObject Type="Embed" ProgID="Equation.DSMT4" ShapeID="_x0000_i1302" DrawAspect="Content" ObjectID="_1391205044" r:id="rId576"/>
        </w:object>
      </w:r>
      <w:r>
        <w:t xml:space="preserve"> relaxációs idő is. Az 5.22 ÁBRA egy ilyen sorozatot mutat.</w:t>
      </w:r>
    </w:p>
    <w:p w:rsidR="00485899" w:rsidRDefault="00485899" w:rsidP="00A2675C">
      <w:r>
        <w:rPr>
          <w:noProof/>
          <w:lang w:eastAsia="hu-HU"/>
        </w:rPr>
        <w:lastRenderedPageBreak/>
        <w:drawing>
          <wp:inline distT="0" distB="0" distL="0" distR="0">
            <wp:extent cx="5426075" cy="8884920"/>
            <wp:effectExtent l="0" t="0" r="3175" b="0"/>
            <wp:docPr id="19" name="Kép 19" descr="C:\Users\admin\Desktop\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admin\Desktop\5-22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F2" w:rsidRDefault="006D63F2" w:rsidP="00A2675C">
      <w:r>
        <w:lastRenderedPageBreak/>
        <w:t xml:space="preserve">A helyi merőleges </w:t>
      </w:r>
      <w:r w:rsidR="009D7135">
        <w:t xml:space="preserve">(transzverz) </w:t>
      </w:r>
      <w:r>
        <w:t xml:space="preserve">mágnesezettség egy spin-echo méréssorozat esetében ugyanis </w:t>
      </w:r>
      <w:proofErr w:type="gramStart"/>
      <w:r>
        <w:t>a</w:t>
      </w:r>
      <w:proofErr w:type="gramEnd"/>
      <w:r>
        <w:t xml:space="preserve"> </w:t>
      </w:r>
      <w:r w:rsidRPr="006D63F2">
        <w:rPr>
          <w:position w:val="-10"/>
        </w:rPr>
        <w:object w:dxaOrig="220" w:dyaOrig="300">
          <v:shape id="_x0000_i1303" type="#_x0000_t75" style="width:11.55pt;height:14.95pt" o:ole="">
            <v:imagedata r:id="rId578" o:title=""/>
          </v:shape>
          <o:OLEObject Type="Embed" ProgID="Equation.DSMT4" ShapeID="_x0000_i1303" DrawAspect="Content" ObjectID="_1391205045" r:id="rId579"/>
        </w:object>
      </w:r>
      <w:r>
        <w:t xml:space="preserve"> echo idő és </w:t>
      </w:r>
      <w:r w:rsidR="00111D8F" w:rsidRPr="006D63F2">
        <w:rPr>
          <w:position w:val="-10"/>
        </w:rPr>
        <w:object w:dxaOrig="220" w:dyaOrig="300">
          <v:shape id="_x0000_i1304" type="#_x0000_t75" style="width:11.55pt;height:14.95pt" o:ole="">
            <v:imagedata r:id="rId580" o:title=""/>
          </v:shape>
          <o:OLEObject Type="Embed" ProgID="Equation.DSMT4" ShapeID="_x0000_i1304" DrawAspect="Content" ObjectID="_1391205046" r:id="rId581"/>
        </w:object>
      </w:r>
      <w:r w:rsidR="00111D8F">
        <w:t xml:space="preserve"> ismétlési időnek is a függvénye. Az egyszerű esetben a függés: </w:t>
      </w:r>
    </w:p>
    <w:p w:rsidR="00111D8F" w:rsidRDefault="00111D8F" w:rsidP="00111D8F">
      <w:pPr>
        <w:pStyle w:val="MTDisplayEquation"/>
      </w:pPr>
      <w:r>
        <w:tab/>
      </w:r>
      <w:r w:rsidRPr="00111D8F">
        <w:rPr>
          <w:position w:val="-16"/>
        </w:rPr>
        <w:object w:dxaOrig="3780" w:dyaOrig="420">
          <v:shape id="_x0000_i1305" type="#_x0000_t75" style="width:188.85pt;height:21.05pt" o:ole="">
            <v:imagedata r:id="rId582" o:title=""/>
          </v:shape>
          <o:OLEObject Type="Embed" ProgID="Equation.DSMT4" ShapeID="_x0000_i1305" DrawAspect="Content" ObjectID="_1391205047" r:id="rId58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16</w:instrText>
        </w:r>
      </w:fldSimple>
      <w:r>
        <w:instrText>)</w:instrText>
      </w:r>
      <w:r>
        <w:fldChar w:fldCharType="end"/>
      </w:r>
    </w:p>
    <w:p w:rsidR="00111D8F" w:rsidRDefault="00111D8F" w:rsidP="00A2675C">
      <w:proofErr w:type="gramStart"/>
      <w:r>
        <w:t>melyben</w:t>
      </w:r>
      <w:proofErr w:type="gramEnd"/>
      <w:r>
        <w:t xml:space="preserve"> </w:t>
      </w:r>
      <w:r w:rsidRPr="00111D8F">
        <w:rPr>
          <w:position w:val="-10"/>
        </w:rPr>
        <w:object w:dxaOrig="279" w:dyaOrig="300">
          <v:shape id="_x0000_i1306" type="#_x0000_t75" style="width:13.6pt;height:14.95pt" o:ole="">
            <v:imagedata r:id="rId584" o:title=""/>
          </v:shape>
          <o:OLEObject Type="Embed" ProgID="Equation.DSMT4" ShapeID="_x0000_i1306" DrawAspect="Content" ObjectID="_1391205048" r:id="rId585"/>
        </w:object>
      </w:r>
      <w:r>
        <w:t xml:space="preserve"> a helyi spinsűrűség</w:t>
      </w:r>
      <w:r w:rsidR="007B147F">
        <w:t xml:space="preserve"> (ami arányos a magsűrűséggel)</w:t>
      </w:r>
      <w:r>
        <w:t xml:space="preserve">. </w:t>
      </w:r>
      <w:r w:rsidRPr="00111D8F">
        <w:rPr>
          <w:position w:val="-10"/>
        </w:rPr>
        <w:object w:dxaOrig="660" w:dyaOrig="300">
          <v:shape id="_x0000_i1307" type="#_x0000_t75" style="width:33.3pt;height:14.95pt" o:ole="">
            <v:imagedata r:id="rId586" o:title=""/>
          </v:shape>
          <o:OLEObject Type="Embed" ProgID="Equation.DSMT4" ShapeID="_x0000_i1307" DrawAspect="Content" ObjectID="_1391205049" r:id="rId587"/>
        </w:object>
      </w:r>
      <w:r>
        <w:t xml:space="preserve"> </w:t>
      </w:r>
      <w:proofErr w:type="gramStart"/>
      <w:r>
        <w:t>esetében</w:t>
      </w:r>
      <w:proofErr w:type="gramEnd"/>
      <w:r>
        <w:t xml:space="preserve"> a következő formulával közelíthetjük: </w:t>
      </w:r>
    </w:p>
    <w:p w:rsidR="00111D8F" w:rsidRDefault="00111D8F" w:rsidP="00111D8F">
      <w:pPr>
        <w:pStyle w:val="MTDisplayEquation"/>
      </w:pPr>
      <w:r>
        <w:tab/>
      </w:r>
      <w:r w:rsidRPr="00111D8F">
        <w:rPr>
          <w:position w:val="-14"/>
        </w:rPr>
        <w:object w:dxaOrig="2640" w:dyaOrig="380">
          <v:shape id="_x0000_i1308" type="#_x0000_t75" style="width:131.75pt;height:19pt" o:ole="">
            <v:imagedata r:id="rId588" o:title=""/>
          </v:shape>
          <o:OLEObject Type="Embed" ProgID="Equation.DSMT4" ShapeID="_x0000_i1308" DrawAspect="Content" ObjectID="_1391205050" r:id="rId58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17</w:instrText>
        </w:r>
      </w:fldSimple>
      <w:r>
        <w:instrText>)</w:instrText>
      </w:r>
      <w:r>
        <w:fldChar w:fldCharType="end"/>
      </w:r>
    </w:p>
    <w:p w:rsidR="00111D8F" w:rsidRDefault="00111D8F" w:rsidP="00A2675C">
      <w:r>
        <w:t xml:space="preserve">A </w:t>
      </w:r>
      <w:proofErr w:type="gramStart"/>
      <w:r>
        <w:t>kép különböző</w:t>
      </w:r>
      <w:proofErr w:type="gramEnd"/>
      <w:r>
        <w:t xml:space="preserve"> részeinek kontrasztját azok </w:t>
      </w:r>
      <w:r w:rsidRPr="00111D8F">
        <w:rPr>
          <w:position w:val="-10"/>
        </w:rPr>
        <w:object w:dxaOrig="740" w:dyaOrig="300">
          <v:shape id="_x0000_i1309" type="#_x0000_t75" style="width:36.7pt;height:14.95pt" o:ole="">
            <v:imagedata r:id="rId590" o:title=""/>
          </v:shape>
          <o:OLEObject Type="Embed" ProgID="Equation.DSMT4" ShapeID="_x0000_i1309" DrawAspect="Content" ObjectID="_1391205051" r:id="rId591"/>
        </w:object>
      </w:r>
      <w:r>
        <w:t xml:space="preserve"> mágnesezettségének különbsége adja. Különböző </w:t>
      </w:r>
      <w:r w:rsidRPr="00111D8F">
        <w:rPr>
          <w:position w:val="-10"/>
        </w:rPr>
        <w:object w:dxaOrig="220" w:dyaOrig="300">
          <v:shape id="_x0000_i1310" type="#_x0000_t75" style="width:11.55pt;height:14.95pt" o:ole="">
            <v:imagedata r:id="rId592" o:title=""/>
          </v:shape>
          <o:OLEObject Type="Embed" ProgID="Equation.DSMT4" ShapeID="_x0000_i1310" DrawAspect="Content" ObjectID="_1391205052" r:id="rId593"/>
        </w:object>
      </w:r>
      <w:r>
        <w:t xml:space="preserve"> és </w:t>
      </w:r>
      <w:r w:rsidRPr="00111D8F">
        <w:rPr>
          <w:position w:val="-10"/>
        </w:rPr>
        <w:object w:dxaOrig="220" w:dyaOrig="300">
          <v:shape id="_x0000_i1311" type="#_x0000_t75" style="width:11.55pt;height:14.95pt" o:ole="">
            <v:imagedata r:id="rId594" o:title=""/>
          </v:shape>
          <o:OLEObject Type="Embed" ProgID="Equation.DSMT4" ShapeID="_x0000_i1311" DrawAspect="Content" ObjectID="_1391205053" r:id="rId595"/>
        </w:object>
      </w:r>
      <w:r>
        <w:t xml:space="preserve"> idők mellett elvégezve a mérést, a különbséget felnagyíthatjuk, </w:t>
      </w:r>
      <w:r w:rsidRPr="00111D8F">
        <w:rPr>
          <w:position w:val="-4"/>
        </w:rPr>
        <w:object w:dxaOrig="320" w:dyaOrig="220">
          <v:shape id="_x0000_i1312" type="#_x0000_t75" style="width:16.3pt;height:11.55pt" o:ole="">
            <v:imagedata r:id="rId596" o:title=""/>
          </v:shape>
          <o:OLEObject Type="Embed" ProgID="Equation.DSMT4" ShapeID="_x0000_i1312" DrawAspect="Content" ObjectID="_1391205054" r:id="rId597"/>
        </w:object>
      </w:r>
      <w:r>
        <w:t xml:space="preserve"> szeresére változtathatjuk, vagy akár el is tüntethetjük. </w:t>
      </w:r>
    </w:p>
    <w:p w:rsidR="00111D8F" w:rsidRDefault="00111D8F" w:rsidP="00111D8F">
      <w:pPr>
        <w:pStyle w:val="Cmsor2"/>
      </w:pPr>
      <w:bookmarkStart w:id="34" w:name="_Toc317455780"/>
      <w:r>
        <w:t>Áramlás az MRI képben</w:t>
      </w:r>
      <w:bookmarkEnd w:id="34"/>
    </w:p>
    <w:p w:rsidR="007B147F" w:rsidRDefault="007B147F" w:rsidP="007B147F">
      <w:r>
        <w:t xml:space="preserve">Mint ahogy már korábban láttuk, nem csak a relaxációs </w:t>
      </w:r>
      <w:proofErr w:type="gramStart"/>
      <w:r>
        <w:t>idő határozza</w:t>
      </w:r>
      <w:proofErr w:type="gramEnd"/>
      <w:r>
        <w:t xml:space="preserve"> meg a mágneses rezonancia jelének alakját, hanem a magok diffúzió is. Biológiai mintákban a diffúziós állandó elég kicsi ahhoz, hogy egy spin-echo módszerben ne adjon plusz effektust.</w:t>
      </w:r>
      <w:r w:rsidR="00E368EA">
        <w:t xml:space="preserve"> Ahhoz, hogy ezekben a mintákban meghatározzuk a diffúziós állandót, erős, nagy gradiensű többletteret kell kapcsolni a mintára a </w:t>
      </w:r>
      <w:r w:rsidR="00E368EA" w:rsidRPr="00E368EA">
        <w:rPr>
          <w:position w:val="-6"/>
        </w:rPr>
        <w:object w:dxaOrig="480" w:dyaOrig="260">
          <v:shape id="_x0000_i1313" type="#_x0000_t75" style="width:23.75pt;height:12.9pt" o:ole="">
            <v:imagedata r:id="rId598" o:title=""/>
          </v:shape>
          <o:OLEObject Type="Embed" ProgID="Equation.DSMT4" ShapeID="_x0000_i1313" DrawAspect="Content" ObjectID="_1391205055" r:id="rId599"/>
        </w:object>
      </w:r>
      <w:r w:rsidR="00E368EA">
        <w:t>-os impulzus előtt és után. Ugyanakkor a képek természeténél fogva azokat mégis befolyásolja a magok rendezett áramlása, mint pl. a vér.</w:t>
      </w:r>
    </w:p>
    <w:p w:rsidR="00485899" w:rsidRDefault="00485899" w:rsidP="007B147F">
      <w:r>
        <w:rPr>
          <w:noProof/>
          <w:lang w:eastAsia="hu-HU"/>
        </w:rPr>
        <w:drawing>
          <wp:inline distT="0" distB="0" distL="0" distR="0">
            <wp:extent cx="5753735" cy="4434205"/>
            <wp:effectExtent l="0" t="0" r="0" b="4445"/>
            <wp:docPr id="20" name="Kép 20" descr="C:\Users\admin\Desktop\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admin\Desktop\5-25.pn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99" w:rsidRDefault="0019317E" w:rsidP="007B147F">
      <w:r>
        <w:lastRenderedPageBreak/>
        <w:t xml:space="preserve">Már most fontos megkülönböztetni két esetet: a gerjesztett szeletre merőleges áramlás és a gerjesztett szeleten belül történő áramlásra. Előbbi esetben azt tapasztaljuk, hogy az kicsi áramlási sebességek estén a mágneses rezonancia jel nő, majd a nagyobb sebességek felé erősen csökken, mint ahogyan az 5.25 ÁBRA mutatja. A jel kezdeti növekedési paradoxonát szokásos azzal magyarázni, hogy az ismétlési szünetben azok a magspinek, melyek nem hoznak mágnesesezettséget a megelőző gerjesztésből (mondjuk azért, mert a gradiens tér miatt a Larmor frekvenciájuk nem volt a gerjesztéshez igazítva), beáramlik a vizsgált szeletbe. Nagy sebességek </w:t>
      </w:r>
      <w:r w:rsidR="00F05E41">
        <w:t xml:space="preserve">esetén pedig azt mondjuk, hogy a spinek kiáramlanak a vizsgált szeletből a </w:t>
      </w:r>
      <w:r w:rsidR="00F05E41" w:rsidRPr="00F05E41">
        <w:rPr>
          <w:position w:val="-6"/>
        </w:rPr>
        <w:object w:dxaOrig="360" w:dyaOrig="260">
          <v:shape id="_x0000_i1314" type="#_x0000_t75" style="width:18.35pt;height:12.9pt" o:ole="">
            <v:imagedata r:id="rId601" o:title=""/>
          </v:shape>
          <o:OLEObject Type="Embed" ProgID="Equation.DSMT4" ShapeID="_x0000_i1314" DrawAspect="Content" ObjectID="_1391205056" r:id="rId602"/>
        </w:object>
      </w:r>
      <w:r w:rsidR="00F05E41">
        <w:t xml:space="preserve">-os és </w:t>
      </w:r>
      <w:r w:rsidR="00F05E41" w:rsidRPr="00F05E41">
        <w:rPr>
          <w:position w:val="-6"/>
        </w:rPr>
        <w:object w:dxaOrig="480" w:dyaOrig="260">
          <v:shape id="_x0000_i1315" type="#_x0000_t75" style="width:23.75pt;height:12.9pt" o:ole="">
            <v:imagedata r:id="rId603" o:title=""/>
          </v:shape>
          <o:OLEObject Type="Embed" ProgID="Equation.DSMT4" ShapeID="_x0000_i1315" DrawAspect="Content" ObjectID="_1391205057" r:id="rId604"/>
        </w:object>
      </w:r>
      <w:r w:rsidR="00F05E41">
        <w:t>-os RF jelek között, így a mágneses rezonancia jel alkotásában nem vesznek részt.</w:t>
      </w:r>
    </w:p>
    <w:p w:rsidR="00171ECD" w:rsidRDefault="00171ECD" w:rsidP="007B147F">
      <w:r>
        <w:t xml:space="preserve">Utóbbi jelenséget </w:t>
      </w:r>
      <w:r w:rsidRPr="00171ECD">
        <w:rPr>
          <w:position w:val="-10"/>
        </w:rPr>
        <w:object w:dxaOrig="300" w:dyaOrig="300">
          <v:shape id="_x0000_i1316" type="#_x0000_t75" style="width:14.95pt;height:14.95pt" o:ole="">
            <v:imagedata r:id="rId605" o:title=""/>
          </v:shape>
          <o:OLEObject Type="Embed" ProgID="Equation.DSMT4" ShapeID="_x0000_i1316" DrawAspect="Content" ObjectID="_1391205058" r:id="rId606"/>
        </w:object>
      </w:r>
      <w:r>
        <w:t xml:space="preserve"> és </w:t>
      </w:r>
      <w:r w:rsidRPr="00171ECD">
        <w:rPr>
          <w:position w:val="-10"/>
        </w:rPr>
        <w:object w:dxaOrig="300" w:dyaOrig="300">
          <v:shape id="_x0000_i1317" type="#_x0000_t75" style="width:14.95pt;height:14.95pt" o:ole="">
            <v:imagedata r:id="rId607" o:title=""/>
          </v:shape>
          <o:OLEObject Type="Embed" ProgID="Equation.DSMT4" ShapeID="_x0000_i1317" DrawAspect="Content" ObjectID="_1391205059" r:id="rId608"/>
        </w:object>
      </w:r>
      <w:r>
        <w:t xml:space="preserve"> effektív relaxációs idők bevezetésével írhatjuk le, melyekre </w:t>
      </w:r>
    </w:p>
    <w:p w:rsidR="00171ECD" w:rsidRDefault="00171ECD" w:rsidP="00171ECD">
      <w:pPr>
        <w:pStyle w:val="MTDisplayEquation"/>
      </w:pPr>
      <w:r>
        <w:tab/>
      </w:r>
      <w:r w:rsidRPr="00171ECD">
        <w:rPr>
          <w:position w:val="-26"/>
        </w:rPr>
        <w:object w:dxaOrig="1780" w:dyaOrig="620">
          <v:shape id="_x0000_i1318" type="#_x0000_t75" style="width:89pt;height:30.55pt" o:ole="">
            <v:imagedata r:id="rId609" o:title=""/>
          </v:shape>
          <o:OLEObject Type="Embed" ProgID="Equation.DSMT4" ShapeID="_x0000_i1318" DrawAspect="Content" ObjectID="_1391205060" r:id="rId61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18</w:instrText>
        </w:r>
      </w:fldSimple>
      <w:r>
        <w:instrText>)</w:instrText>
      </w:r>
      <w:r>
        <w:fldChar w:fldCharType="end"/>
      </w:r>
    </w:p>
    <w:p w:rsidR="00171ECD" w:rsidRDefault="00171ECD" w:rsidP="007B147F">
      <w:proofErr w:type="gramStart"/>
      <w:r>
        <w:t>melyben</w:t>
      </w:r>
      <w:proofErr w:type="gramEnd"/>
      <w:r>
        <w:t xml:space="preserve"> </w:t>
      </w:r>
      <w:r w:rsidRPr="00171ECD">
        <w:rPr>
          <w:position w:val="-6"/>
        </w:rPr>
        <w:object w:dxaOrig="180" w:dyaOrig="200">
          <v:shape id="_x0000_i1319" type="#_x0000_t75" style="width:8.85pt;height:9.5pt" o:ole="">
            <v:imagedata r:id="rId611" o:title=""/>
          </v:shape>
          <o:OLEObject Type="Embed" ProgID="Equation.DSMT4" ShapeID="_x0000_i1319" DrawAspect="Content" ObjectID="_1391205061" r:id="rId612"/>
        </w:object>
      </w:r>
      <w:r>
        <w:t xml:space="preserve"> a szeletekre merőleges áramlási sebesség, </w:t>
      </w:r>
      <w:r w:rsidRPr="00171ECD">
        <w:rPr>
          <w:position w:val="-6"/>
        </w:rPr>
        <w:object w:dxaOrig="180" w:dyaOrig="260">
          <v:shape id="_x0000_i1320" type="#_x0000_t75" style="width:8.85pt;height:12.9pt" o:ole="">
            <v:imagedata r:id="rId613" o:title=""/>
          </v:shape>
          <o:OLEObject Type="Embed" ProgID="Equation.DSMT4" ShapeID="_x0000_i1320" DrawAspect="Content" ObjectID="_1391205062" r:id="rId614"/>
        </w:object>
      </w:r>
      <w:r>
        <w:t xml:space="preserve"> pedig a gerjesztett szelet vastagsága.</w:t>
      </w:r>
    </w:p>
    <w:p w:rsidR="00617322" w:rsidRDefault="00617322" w:rsidP="007B147F">
      <w:r>
        <w:t xml:space="preserve">Véredények (biológiai kapillároisok)– </w:t>
      </w:r>
      <w:r w:rsidR="008A5384">
        <w:t>melyeken belül</w:t>
      </w:r>
      <w:r>
        <w:t xml:space="preserve"> van áramlás az egyes szeleteken belül is – echo jelsorozattal történő vizsgálata során minden páratlan</w:t>
      </w:r>
      <w:r w:rsidR="008A5384">
        <w:t>adik</w:t>
      </w:r>
      <w:r>
        <w:t xml:space="preserve"> echo jellel készített képnél a jelerősség csökken az áramlási sebességgel, míg a páros echo jelekből készült képeknél a jelerősség változatlan (legalábbis lamináris áramlásnál). </w:t>
      </w:r>
    </w:p>
    <w:p w:rsidR="009D7135" w:rsidRDefault="009D7135" w:rsidP="007B147F">
      <w:r>
        <w:t xml:space="preserve">Ez annak köszönhető, hogy a merőleges (transzverz) mágnesezettség a </w:t>
      </w:r>
      <w:r w:rsidRPr="009D7135">
        <w:rPr>
          <w:position w:val="-6"/>
        </w:rPr>
        <w:object w:dxaOrig="200" w:dyaOrig="240">
          <v:shape id="_x0000_i1321" type="#_x0000_t75" style="width:9.5pt;height:12.25pt" o:ole="">
            <v:imagedata r:id="rId615" o:title=""/>
          </v:shape>
          <o:OLEObject Type="Embed" ProgID="Equation.DSMT4" ShapeID="_x0000_i1321" DrawAspect="Content" ObjectID="_1391205063" r:id="rId616"/>
        </w:object>
      </w:r>
      <w:r>
        <w:t xml:space="preserve"> gradiensű mágneses tér mentén rendezetten áramlik, így </w:t>
      </w:r>
      <w:r w:rsidRPr="009D7135">
        <w:rPr>
          <w:position w:val="-10"/>
        </w:rPr>
        <w:object w:dxaOrig="499" w:dyaOrig="300">
          <v:shape id="_x0000_i1322" type="#_x0000_t75" style="width:24.45pt;height:14.95pt" o:ole="">
            <v:imagedata r:id="rId617" o:title=""/>
          </v:shape>
          <o:OLEObject Type="Embed" ProgID="Equation.DSMT4" ShapeID="_x0000_i1322" DrawAspect="Content" ObjectID="_1391205064" r:id="rId618"/>
        </w:object>
      </w:r>
      <w:r>
        <w:t xml:space="preserve"> idő alatt – a </w:t>
      </w:r>
      <w:r w:rsidRPr="009D7135">
        <w:rPr>
          <w:position w:val="-6"/>
        </w:rPr>
        <w:object w:dxaOrig="360" w:dyaOrig="260">
          <v:shape id="_x0000_i1323" type="#_x0000_t75" style="width:18.35pt;height:12.9pt" o:ole="">
            <v:imagedata r:id="rId619" o:title=""/>
          </v:shape>
          <o:OLEObject Type="Embed" ProgID="Equation.DSMT4" ShapeID="_x0000_i1323" DrawAspect="Content" ObjectID="_1391205065" r:id="rId620"/>
        </w:object>
      </w:r>
      <w:r>
        <w:t xml:space="preserve">-os és </w:t>
      </w:r>
      <w:r w:rsidR="008A5384" w:rsidRPr="009D7135">
        <w:rPr>
          <w:position w:val="-6"/>
        </w:rPr>
        <w:object w:dxaOrig="480" w:dyaOrig="260">
          <v:shape id="_x0000_i1324" type="#_x0000_t75" style="width:23.75pt;height:12.9pt" o:ole="">
            <v:imagedata r:id="rId621" o:title=""/>
          </v:shape>
          <o:OLEObject Type="Embed" ProgID="Equation.DSMT4" ShapeID="_x0000_i1324" DrawAspect="Content" ObjectID="_1391205066" r:id="rId622"/>
        </w:object>
      </w:r>
      <w:r w:rsidR="008A5384">
        <w:t xml:space="preserve">-os RF impulzus között – egy fázistolást kap az eredeti mágnesezettséghez képest: </w:t>
      </w:r>
    </w:p>
    <w:p w:rsidR="008A5384" w:rsidRDefault="008A5384" w:rsidP="008A5384">
      <w:pPr>
        <w:pStyle w:val="MTDisplayEquation"/>
      </w:pPr>
      <w:r>
        <w:tab/>
      </w:r>
      <w:r w:rsidRPr="008A5384">
        <w:rPr>
          <w:position w:val="-28"/>
        </w:rPr>
        <w:object w:dxaOrig="2260" w:dyaOrig="680">
          <v:shape id="_x0000_i1325" type="#_x0000_t75" style="width:113.45pt;height:33.95pt" o:ole="">
            <v:imagedata r:id="rId623" o:title=""/>
          </v:shape>
          <o:OLEObject Type="Embed" ProgID="Equation.DSMT4" ShapeID="_x0000_i1325" DrawAspect="Content" ObjectID="_1391205067" r:id="rId62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19</w:instrText>
        </w:r>
      </w:fldSimple>
      <w:r>
        <w:instrText>)</w:instrText>
      </w:r>
      <w:r>
        <w:fldChar w:fldCharType="end"/>
      </w:r>
    </w:p>
    <w:p w:rsidR="008A5384" w:rsidRDefault="008A5384" w:rsidP="007B147F">
      <w:proofErr w:type="gramStart"/>
      <w:r>
        <w:t>mely</w:t>
      </w:r>
      <w:proofErr w:type="gramEnd"/>
      <w:r>
        <w:t xml:space="preserve"> érték előjelet vált a </w:t>
      </w:r>
      <w:r w:rsidRPr="008A5384">
        <w:rPr>
          <w:position w:val="-6"/>
        </w:rPr>
        <w:object w:dxaOrig="480" w:dyaOrig="260">
          <v:shape id="_x0000_i1326" type="#_x0000_t75" style="width:23.75pt;height:12.9pt" o:ole="">
            <v:imagedata r:id="rId625" o:title=""/>
          </v:shape>
          <o:OLEObject Type="Embed" ProgID="Equation.DSMT4" ShapeID="_x0000_i1326" DrawAspect="Content" ObjectID="_1391205068" r:id="rId626"/>
        </w:object>
      </w:r>
      <w:r>
        <w:t xml:space="preserve">-os RF impulzus után, és a további gradiens tér miatt végül </w:t>
      </w:r>
      <w:r w:rsidRPr="008A5384">
        <w:rPr>
          <w:position w:val="-10"/>
        </w:rPr>
        <w:object w:dxaOrig="880" w:dyaOrig="320">
          <v:shape id="_x0000_i1327" type="#_x0000_t75" style="width:44.15pt;height:15.6pt" o:ole="">
            <v:imagedata r:id="rId627" o:title=""/>
          </v:shape>
          <o:OLEObject Type="Embed" ProgID="Equation.DSMT4" ShapeID="_x0000_i1327" DrawAspect="Content" ObjectID="_1391205069" r:id="rId628"/>
        </w:object>
      </w:r>
      <w:r>
        <w:t xml:space="preserve"> értékűvé válik az echo jelig, mint ahogy az 5.26 ÁBRA mutatja. Ez a fázis nullázódik le a második, és minden további páros számú echora.</w:t>
      </w:r>
    </w:p>
    <w:p w:rsidR="00485899" w:rsidRDefault="00485899" w:rsidP="007B147F">
      <w:r>
        <w:rPr>
          <w:noProof/>
          <w:lang w:eastAsia="hu-HU"/>
        </w:rPr>
        <w:lastRenderedPageBreak/>
        <w:drawing>
          <wp:inline distT="0" distB="0" distL="0" distR="0">
            <wp:extent cx="5762625" cy="6694170"/>
            <wp:effectExtent l="0" t="0" r="9525" b="0"/>
            <wp:docPr id="22" name="Kép 22" descr="C:\Users\admin\Desktop\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admin\Desktop\5-26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384" w:rsidRDefault="00DC1635" w:rsidP="007B147F">
      <w:r>
        <w:t xml:space="preserve">A mágneses rezonancia </w:t>
      </w:r>
      <w:hyperlink r:id="rId630" w:history="1">
        <w:r w:rsidRPr="00DC1635">
          <w:rPr>
            <w:rStyle w:val="Hiperhivatkozs"/>
          </w:rPr>
          <w:t>tomográfiában</w:t>
        </w:r>
      </w:hyperlink>
      <w:r>
        <w:t xml:space="preserve"> az áramlás okozta fázistolás a képalkotáshoz használt gradiens tér következtében lép fel. A fázisok eloszlásának értéke – melyek az edényekben lévő áramlás sebességeloszlásával van kapcsolatban – okozza </w:t>
      </w:r>
      <w:proofErr w:type="gramStart"/>
      <w:r>
        <w:t>ezáltal</w:t>
      </w:r>
      <w:proofErr w:type="gramEnd"/>
      <w:r>
        <w:t xml:space="preserve"> a csökkenő jel értékét, mint ahogy azt az 5.26 ÁBRA</w:t>
      </w:r>
      <w:r w:rsidR="00112FBD">
        <w:t xml:space="preserve"> mutatja, melyben a mágnesezettséget 1-1 szelet mentén a mágnesezettség vektoros átlagolása során kapjuk.</w:t>
      </w:r>
    </w:p>
    <w:p w:rsidR="00112FBD" w:rsidRDefault="00112FBD" w:rsidP="00112FBD">
      <w:pPr>
        <w:pStyle w:val="Cmsor1"/>
      </w:pPr>
      <w:bookmarkStart w:id="35" w:name="_Toc317455781"/>
      <w:r>
        <w:lastRenderedPageBreak/>
        <w:t>fMRI</w:t>
      </w:r>
      <w:r w:rsidR="00B9221B">
        <w:fldChar w:fldCharType="begin"/>
      </w:r>
      <w:r w:rsidR="00B9221B">
        <w:instrText xml:space="preserve"> MACROBUTTON MTEditEquationSection2 </w:instrText>
      </w:r>
      <w:r w:rsidR="00B9221B" w:rsidRPr="00B9221B">
        <w:rPr>
          <w:rStyle w:val="MTEquationSection"/>
        </w:rPr>
        <w:instrText>Equation Section (Next)</w:instrText>
      </w:r>
      <w:r w:rsidR="00B9221B">
        <w:fldChar w:fldCharType="begin"/>
      </w:r>
      <w:r w:rsidR="00B9221B">
        <w:instrText xml:space="preserve"> SEQ MTEqn \r \h \* MERGEFORMAT </w:instrText>
      </w:r>
      <w:r w:rsidR="00B9221B">
        <w:fldChar w:fldCharType="end"/>
      </w:r>
      <w:r w:rsidR="00B9221B">
        <w:fldChar w:fldCharType="begin"/>
      </w:r>
      <w:r w:rsidR="00B9221B">
        <w:instrText xml:space="preserve"> SEQ MTSec \h \* MERGEFORMAT </w:instrText>
      </w:r>
      <w:r w:rsidR="00B9221B">
        <w:fldChar w:fldCharType="end"/>
      </w:r>
      <w:r w:rsidR="00B9221B">
        <w:fldChar w:fldCharType="end"/>
      </w:r>
      <w:bookmarkEnd w:id="35"/>
    </w:p>
    <w:p w:rsidR="00112FBD" w:rsidRDefault="00112FBD" w:rsidP="00112FBD">
      <w:r>
        <w:t>Az fMRI a funkcionális mágneses rezonancia képalkotás (functional magnetic resonance imaging)</w:t>
      </w:r>
      <w:r w:rsidR="00630E2A">
        <w:t xml:space="preserve"> rövidítése</w:t>
      </w:r>
      <w:r w:rsidR="00461E3F">
        <w:t xml:space="preserve">. Ennek során mérjük az </w:t>
      </w:r>
      <w:r w:rsidR="00B33BBF">
        <w:t>agyi aktivitást, legfőképp az emberek esetében. Ennek oka, hogy együttműködőbbek a vizsgálat során, és gondolkodásukat, gondolataikat kéréseink szerint képesek alakítani.</w:t>
      </w:r>
      <w:r w:rsidR="0039255A">
        <w:t xml:space="preserve"> De elviekben mérhető más testrészeink funkcionális vizsgálata, vagy akár más élőlényeken is végezhetünk fMRI vizsgálatokat. </w:t>
      </w:r>
    </w:p>
    <w:p w:rsidR="0039255A" w:rsidRDefault="0039255A" w:rsidP="00112FBD">
      <w:r>
        <w:t>Az fMRI vizsgálat arra ad lehetőséget, hogy megállapítsuk, az agyunk mely részeit használjuk az egyes agyi folyamatok során. Az fMRI segítségével azonosíthatjuk az agy</w:t>
      </w:r>
      <w:r w:rsidR="00630E2A">
        <w:t>nak a</w:t>
      </w:r>
      <w:r>
        <w:t xml:space="preserve"> mozgatást, emlékezést, látást, döntéshozást, stb. feladatok ellátását végző részeit.</w:t>
      </w:r>
      <w:r w:rsidR="00354BF8">
        <w:t xml:space="preserve"> </w:t>
      </w:r>
      <w:r w:rsidR="003F4B3F">
        <w:t xml:space="preserve">Vizsgálható az egyes vegyületek agyra kifejtett hatása, mint pl a </w:t>
      </w:r>
      <w:hyperlink r:id="rId631" w:history="1">
        <w:r w:rsidR="003F4B3F" w:rsidRPr="00072FD8">
          <w:rPr>
            <w:rStyle w:val="Hiperhivatkozs"/>
          </w:rPr>
          <w:t>koffeiné</w:t>
        </w:r>
      </w:hyperlink>
      <w:r w:rsidR="003F4B3F">
        <w:t xml:space="preserve"> is. </w:t>
      </w:r>
      <w:r w:rsidR="00354BF8">
        <w:t>Egy</w:t>
      </w:r>
      <w:r w:rsidR="003F4B3F">
        <w:t xml:space="preserve"> másik,</w:t>
      </w:r>
      <w:r w:rsidR="00354BF8">
        <w:t xml:space="preserve"> </w:t>
      </w:r>
      <w:hyperlink r:id="rId632" w:history="1">
        <w:r w:rsidR="00354BF8" w:rsidRPr="00072FD8">
          <w:rPr>
            <w:rStyle w:val="Hiperhivatkozs"/>
          </w:rPr>
          <w:t>extrém</w:t>
        </w:r>
        <w:r w:rsidR="003F4B3F" w:rsidRPr="00072FD8">
          <w:rPr>
            <w:rStyle w:val="Hiperhivatkozs"/>
          </w:rPr>
          <w:t>ebb</w:t>
        </w:r>
        <w:r w:rsidR="00354BF8" w:rsidRPr="00072FD8">
          <w:rPr>
            <w:rStyle w:val="Hiperhivatkozs"/>
          </w:rPr>
          <w:t xml:space="preserve"> alkalmazása</w:t>
        </w:r>
      </w:hyperlink>
      <w:r w:rsidR="00354BF8">
        <w:t xml:space="preserve"> az fMRI-nek, hogy képesek lehetünk az agyi aktivitás méréséből rekonstruálni, hogy az illető éppen </w:t>
      </w:r>
      <w:hyperlink r:id="rId633" w:history="1">
        <w:r w:rsidR="00354BF8" w:rsidRPr="002B4CD9">
          <w:rPr>
            <w:rStyle w:val="Hiperhivatkozs"/>
          </w:rPr>
          <w:t>mit lát</w:t>
        </w:r>
      </w:hyperlink>
      <w:r w:rsidR="00354BF8">
        <w:t>. Bővebben később.</w:t>
      </w:r>
    </w:p>
    <w:p w:rsidR="00A37682" w:rsidRDefault="00A37682" w:rsidP="00615751">
      <w:pPr>
        <w:pStyle w:val="Cmsor2"/>
      </w:pPr>
      <w:bookmarkStart w:id="36" w:name="_Toc317455782"/>
      <w:r>
        <w:t>Képalkotás az agyi aktivitásról</w:t>
      </w:r>
      <w:r w:rsidR="00615751">
        <w:t>, a BOLD jel</w:t>
      </w:r>
      <w:bookmarkEnd w:id="36"/>
    </w:p>
    <w:p w:rsidR="00050430" w:rsidRDefault="00354BF8" w:rsidP="00112FBD">
      <w:r>
        <w:t xml:space="preserve">A </w:t>
      </w:r>
      <w:r w:rsidR="00A37682">
        <w:t>vizsgálat</w:t>
      </w:r>
      <w:r>
        <w:t xml:space="preserve"> során az agyról MRI felvételeket</w:t>
      </w:r>
      <w:r w:rsidR="00A37682" w:rsidRPr="00A37682">
        <w:t xml:space="preserve"> </w:t>
      </w:r>
      <w:r w:rsidR="00A37682">
        <w:t>készítenek</w:t>
      </w:r>
      <w:r>
        <w:t>. A</w:t>
      </w:r>
      <w:r w:rsidR="00324557">
        <w:t xml:space="preserve"> különbséget két </w:t>
      </w:r>
      <w:r w:rsidR="00A37682">
        <w:t>felvétel</w:t>
      </w:r>
      <w:r w:rsidR="00324557">
        <w:t xml:space="preserve"> között </w:t>
      </w:r>
      <w:r>
        <w:t xml:space="preserve">a kísérleti alany </w:t>
      </w:r>
      <w:r w:rsidR="00194E5A">
        <w:t xml:space="preserve">agyában idézzük elő azáltal, hogy adott feladat elvégzésére kérjük, pl mozgassa az ujját, adja össze a monitoron látható számokat, jegyezze meg az egyes ábrákat… </w:t>
      </w:r>
      <w:proofErr w:type="gramStart"/>
      <w:r w:rsidR="00A37682">
        <w:t>A</w:t>
      </w:r>
      <w:proofErr w:type="gramEnd"/>
      <w:r w:rsidR="00A37682">
        <w:t xml:space="preserve"> feladatok </w:t>
      </w:r>
      <w:r w:rsidR="00050430">
        <w:t>elvégzése</w:t>
      </w:r>
      <w:r w:rsidR="00A37682">
        <w:t xml:space="preserve"> során, az adott feladatot elvégző agyi terület aktivitása megnő, s ez abban jelentkezik, hogy az idegsejtek intenzívebben kommunikálnak (tüzelnek) a hozzá kapcsolódó sejtekkel. Ehhez többlet energiát igényelnek, melyet glükóz oxidációjával nyernek. Ehhez a folyamathoz oxigén szükséges, </w:t>
      </w:r>
      <w:r w:rsidR="00050430">
        <w:t>tehát</w:t>
      </w:r>
      <w:r w:rsidR="00A37682">
        <w:t xml:space="preserve"> a nagyobb agyi aktivitás oxigénszükséglete is nagyobb. Az idegsejteknek az oxigént a vérből kell fedezniük, tárolni nem tudják. Az eleinte fedezetlen nagyobb oxigénszükséglet a vér oxigéntartalmának csökkenését okozza. Erre a szervezet túlkompenzálással reagál, azaz a vért száll</w:t>
      </w:r>
      <w:r w:rsidR="00050430">
        <w:t>ító</w:t>
      </w:r>
      <w:r w:rsidR="00A37682">
        <w:t xml:space="preserve"> kapilláris</w:t>
      </w:r>
      <w:r w:rsidR="00050430">
        <w:t>ok (véredények) átmérőjének növelésével</w:t>
      </w:r>
      <w:r w:rsidR="00A37682">
        <w:t xml:space="preserve"> úgy </w:t>
      </w:r>
      <w:r w:rsidR="00050430">
        <w:t>emeli</w:t>
      </w:r>
      <w:r w:rsidR="00A37682">
        <w:t xml:space="preserve"> meg</w:t>
      </w:r>
      <w:r w:rsidR="00050430">
        <w:t xml:space="preserve"> a szállított oxigén szintjét</w:t>
      </w:r>
      <w:r w:rsidR="00A37682">
        <w:t xml:space="preserve">, hogy az </w:t>
      </w:r>
      <w:r w:rsidR="00050430">
        <w:t xml:space="preserve">összes </w:t>
      </w:r>
      <w:r w:rsidR="00A37682">
        <w:t xml:space="preserve">átáramló vér az alapállapothoz képest </w:t>
      </w:r>
      <w:r w:rsidR="00050430">
        <w:t>több oxigént szállítson.</w:t>
      </w:r>
    </w:p>
    <w:p w:rsidR="00354BF8" w:rsidRDefault="00050430" w:rsidP="00112FBD">
      <w:r>
        <w:t>Tehát a</w:t>
      </w:r>
      <w:r w:rsidR="00630E2A">
        <w:t xml:space="preserve">z </w:t>
      </w:r>
      <w:r w:rsidR="00194E5A">
        <w:t xml:space="preserve">agy </w:t>
      </w:r>
      <w:r>
        <w:t>aktív területe – a megnövekedett aktivitást támogatandó – oxigénben dúsabb. Dúsabb, mint amennyit fel tudna használni.</w:t>
      </w:r>
      <w:r w:rsidR="00194E5A">
        <w:t xml:space="preserve"> </w:t>
      </w:r>
      <w:r>
        <w:t>A</w:t>
      </w:r>
      <w:r w:rsidR="00194E5A">
        <w:t xml:space="preserve">z oxigénben </w:t>
      </w:r>
      <w:r>
        <w:t xml:space="preserve">dúsabb vér jele eltér az oxigénben </w:t>
      </w:r>
      <w:r w:rsidR="00194E5A">
        <w:t>szegényebb</w:t>
      </w:r>
      <w:r w:rsidR="00324557">
        <w:t>é</w:t>
      </w:r>
      <w:r w:rsidR="00194E5A">
        <w:t xml:space="preserve">től. A vér akkor lesz oxigénben dúsabb, ha a </w:t>
      </w:r>
      <w:r w:rsidR="00630E2A">
        <w:t xml:space="preserve">vörösvérsejtekben (vagy vörösvértestekben) található </w:t>
      </w:r>
      <w:r w:rsidR="00194E5A">
        <w:t>hemoglob</w:t>
      </w:r>
      <w:r w:rsidR="00630E2A">
        <w:t>in molekulák</w:t>
      </w:r>
      <w:r w:rsidR="00FC0F2F">
        <w:t xml:space="preserve"> oxigént köt</w:t>
      </w:r>
      <w:r w:rsidR="00630E2A">
        <w:t>nek</w:t>
      </w:r>
      <w:r w:rsidR="00FC0F2F">
        <w:t xml:space="preserve"> meg. </w:t>
      </w:r>
      <w:r w:rsidR="00630E2A">
        <w:t>Ez az MR felvételen azáltal látható, hogy</w:t>
      </w:r>
      <w:r w:rsidR="00FC0F2F">
        <w:t xml:space="preserve"> </w:t>
      </w:r>
      <w:r w:rsidR="00630E2A">
        <w:t>az oxigént nem kötő hemoglobin, a deoxy-hemoglobin (dHb)</w:t>
      </w:r>
      <w:r w:rsidR="00FC0F2F">
        <w:t xml:space="preserve"> molekula</w:t>
      </w:r>
      <w:r w:rsidR="00630E2A">
        <w:t xml:space="preserve"> rendelkezik kompenzálatlan spin komponenssel (röviden szólva spinnel), méghozzá </w:t>
      </w:r>
      <w:r w:rsidR="00630E2A" w:rsidRPr="00630E2A">
        <w:rPr>
          <w:position w:val="-10"/>
        </w:rPr>
        <w:object w:dxaOrig="580" w:dyaOrig="300">
          <v:shape id="_x0000_i1328" type="#_x0000_t75" style="width:29.2pt;height:14.95pt" o:ole="">
            <v:imagedata r:id="rId634" o:title=""/>
          </v:shape>
          <o:OLEObject Type="Embed" ProgID="Equation.DSMT4" ShapeID="_x0000_i1328" DrawAspect="Content" ObjectID="_1391205070" r:id="rId635"/>
        </w:object>
      </w:r>
      <w:r>
        <w:t xml:space="preserve">-vel, (a víz </w:t>
      </w:r>
      <w:r w:rsidR="005338ED">
        <w:t>hidrogén</w:t>
      </w:r>
      <w:r>
        <w:t xml:space="preserve"> atommagjának ez az értéke ½)</w:t>
      </w:r>
      <w:r w:rsidR="00FC0F2F">
        <w:t>, míg az</w:t>
      </w:r>
      <w:r w:rsidR="00630E2A">
        <w:t xml:space="preserve"> oxigént szállító, oxy-hemoglobin </w:t>
      </w:r>
      <w:r w:rsidR="00A37682">
        <w:t xml:space="preserve">(Hb) nem rendelkezik ilyennel, azaz nem ad jelet a mágneses </w:t>
      </w:r>
      <w:proofErr w:type="gramStart"/>
      <w:r w:rsidR="00A37682">
        <w:t>rezonancia mérésnél</w:t>
      </w:r>
      <w:proofErr w:type="gramEnd"/>
      <w:r w:rsidR="00FC0F2F">
        <w:t>. Ez a különbség mérhető az MRI felvételen.</w:t>
      </w:r>
      <w:r w:rsidR="003F4B3F">
        <w:t xml:space="preserve"> Ezzel az eljárással tehát a vér oxigén dússágát lehet mérni, ez a BOLD jel (blood oxygen level dependence, a vér oxigén szintjének függése).</w:t>
      </w:r>
    </w:p>
    <w:p w:rsidR="003F4B3F" w:rsidRDefault="005338ED" w:rsidP="00112FBD">
      <w:r>
        <w:t xml:space="preserve">A BOLD jel a fentiek szerint tehát eleinte csökken, mint ahogy a megnövekedett a sejtek oxigénszükséglete. A szervezet a másodperces nagyságrendben reagál erre, s a lecsökkent </w:t>
      </w:r>
      <w:r>
        <w:lastRenderedPageBreak/>
        <w:t>oxigénszintet túlkompenzálja</w:t>
      </w:r>
      <w:r w:rsidR="003F4B3F">
        <w:t xml:space="preserve">. Ezt láthatjuk a </w:t>
      </w:r>
      <w:r w:rsidR="00C725B8">
        <w:t>3.1-es n.</w:t>
      </w:r>
      <w:r w:rsidR="00485899" w:rsidRPr="00485899">
        <w:rPr>
          <w:noProof/>
          <w:lang w:eastAsia="hu-HU"/>
        </w:rPr>
        <w:t xml:space="preserve"> </w:t>
      </w:r>
      <w:r w:rsidR="00485899">
        <w:rPr>
          <w:noProof/>
          <w:lang w:eastAsia="hu-HU"/>
        </w:rPr>
        <w:drawing>
          <wp:inline distT="0" distB="0" distL="0" distR="0" wp14:anchorId="14325459" wp14:editId="69DAA15D">
            <wp:extent cx="3164400" cy="1947600"/>
            <wp:effectExtent l="0" t="0" r="0" b="0"/>
            <wp:docPr id="23" name="Kép 23" descr="C:\Users\admin\Desktop\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admin\Desktop\3-1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4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36A" w:rsidRDefault="00C3536A" w:rsidP="00112FBD">
      <w:r>
        <w:t>Tekintve, hogy időben a másodperces skálán kell tudnunk képet alkotni, nem teszi lehetővé tömbi részek vizsgálatát, azaz az agynak csak legfeljebb néhány szeletét vizsgálhatjuk. Az időbeli felbontás javítása érdekében a térbeli felbontás is kisebb, mint a nem fMRI méréseknél, a pixelek (vagy voxel rétegek) mérete néhányszorosára növekszik azokhoz képest.</w:t>
      </w:r>
    </w:p>
    <w:p w:rsidR="00C3536A" w:rsidRDefault="00C3536A" w:rsidP="00112FBD">
      <w:r>
        <w:t xml:space="preserve">Az agy-aktivitás képét gyakran a páciens MRI jelére teszik színkódolással, mint ahogy azt a CIKK ÁBRA </w:t>
      </w:r>
      <w:r w:rsidR="00485899">
        <w:t xml:space="preserve">(FIGURE 1) </w:t>
      </w:r>
      <w:r>
        <w:t>mutatja.</w:t>
      </w:r>
    </w:p>
    <w:p w:rsidR="00B9221B" w:rsidRDefault="00B9221B" w:rsidP="00112FBD">
      <w:r>
        <w:t>Nem kizárólag az fMRInél, hanem más esetekben is szükség lehet másodperces nagyságrendben felvételeket készíteni. A korábban részletezettekhez képest valamennyi időjavító módszer ront a jel/zaj arányon, csökkenti a felbontást vagy kisebb leképezett területet eredményez. A korábbiaktól gyorsabb mérési módszerekből és mérésgyorsító trükkből vegyünk sorra néhányat!</w:t>
      </w:r>
    </w:p>
    <w:p w:rsidR="00B4486D" w:rsidRDefault="009A4DC5" w:rsidP="00B54DDD">
      <w:pPr>
        <w:pStyle w:val="Cmsor2"/>
      </w:pPr>
      <w:bookmarkStart w:id="37" w:name="_Toc317455783"/>
      <w:r>
        <w:t>Spin-echo impulzus</w:t>
      </w:r>
      <w:r w:rsidR="00B4486D">
        <w:t>sorozat</w:t>
      </w:r>
      <w:bookmarkEnd w:id="37"/>
    </w:p>
    <w:p w:rsidR="002C3976" w:rsidRDefault="00396C04" w:rsidP="00112FBD">
      <w:r>
        <w:t>A kon</w:t>
      </w:r>
      <w:r w:rsidR="00B4486D">
        <w:t xml:space="preserve">stans tér nagy inhomogenitásai és a mérési rendszer egyéb pontatlanságai, valamint </w:t>
      </w:r>
      <w:proofErr w:type="gramStart"/>
      <w:r w:rsidR="00B4486D">
        <w:t>a</w:t>
      </w:r>
      <w:proofErr w:type="gramEnd"/>
      <w:r w:rsidR="00B4486D">
        <w:t xml:space="preserve"> </w:t>
      </w:r>
      <w:r w:rsidR="00B4486D" w:rsidRPr="00B4486D">
        <w:rPr>
          <w:position w:val="-10"/>
        </w:rPr>
        <w:object w:dxaOrig="220" w:dyaOrig="300">
          <v:shape id="_x0000_i1329" type="#_x0000_t75" style="width:11.55pt;height:14.95pt" o:ole="">
            <v:imagedata r:id="rId637" o:title=""/>
          </v:shape>
          <o:OLEObject Type="Embed" ProgID="Equation.DSMT4" ShapeID="_x0000_i1329" DrawAspect="Content" ObjectID="_1391205071" r:id="rId638"/>
        </w:object>
      </w:r>
      <w:r w:rsidR="00B4486D">
        <w:t xml:space="preserve"> echo és </w:t>
      </w:r>
      <w:r w:rsidR="00B4486D" w:rsidRPr="00B4486D">
        <w:rPr>
          <w:position w:val="-10"/>
        </w:rPr>
        <w:object w:dxaOrig="220" w:dyaOrig="300">
          <v:shape id="_x0000_i1330" type="#_x0000_t75" style="width:11.55pt;height:14.95pt" o:ole="">
            <v:imagedata r:id="rId639" o:title=""/>
          </v:shape>
          <o:OLEObject Type="Embed" ProgID="Equation.DSMT4" ShapeID="_x0000_i1330" DrawAspect="Content" ObjectID="_1391205072" r:id="rId640"/>
        </w:object>
      </w:r>
      <w:r w:rsidR="00B4486D">
        <w:t xml:space="preserve"> ismétlési idő általi megfelelően karakterisztikált időfüggés miatt a </w:t>
      </w:r>
      <w:r w:rsidR="009A4DC5">
        <w:t xml:space="preserve">spin-echo impulzussorozat módszer a legszélesebb körben elterjedt impulzussorozatos MR képalkotási módszer: </w:t>
      </w:r>
    </w:p>
    <w:p w:rsidR="009A4DC5" w:rsidRDefault="009A4DC5" w:rsidP="009A4DC5">
      <w:pPr>
        <w:pStyle w:val="MTDisplayEquation"/>
      </w:pPr>
      <w:r>
        <w:tab/>
      </w:r>
      <w:r w:rsidRPr="009A4DC5">
        <w:rPr>
          <w:position w:val="-42"/>
        </w:rPr>
        <w:object w:dxaOrig="1900" w:dyaOrig="1020">
          <v:shape id="_x0000_i1331" type="#_x0000_t75" style="width:95.1pt;height:50.95pt" o:ole="">
            <v:imagedata r:id="rId641" o:title=""/>
          </v:shape>
          <o:OLEObject Type="Embed" ProgID="Equation.DSMT4" ShapeID="_x0000_i1331" DrawAspect="Content" ObjectID="_1391205073" r:id="rId64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38" w:name="ZEqnNum277219"/>
      <w:r>
        <w:instrText>(</w:instrText>
      </w:r>
      <w:fldSimple w:instr=" SEQ MTSec \c \* Arabic \* MERGEFORMAT ">
        <w:r w:rsidR="00B0636E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1</w:instrText>
        </w:r>
      </w:fldSimple>
      <w:r>
        <w:instrText>)</w:instrText>
      </w:r>
      <w:bookmarkEnd w:id="38"/>
      <w:r>
        <w:fldChar w:fldCharType="end"/>
      </w:r>
    </w:p>
    <w:p w:rsidR="009A4DC5" w:rsidRDefault="009A4DC5" w:rsidP="00B4486D">
      <w:proofErr w:type="gramStart"/>
      <w:r>
        <w:t>melyben</w:t>
      </w:r>
      <w:proofErr w:type="gramEnd"/>
      <w:r>
        <w:t xml:space="preserve"> </w:t>
      </w:r>
      <w:r w:rsidRPr="009A4DC5">
        <w:rPr>
          <w:position w:val="-6"/>
        </w:rPr>
        <w:object w:dxaOrig="200" w:dyaOrig="240">
          <v:shape id="_x0000_i1332" type="#_x0000_t75" style="width:9.5pt;height:12.25pt" o:ole="">
            <v:imagedata r:id="rId643" o:title=""/>
          </v:shape>
          <o:OLEObject Type="Embed" ProgID="Equation.DSMT4" ShapeID="_x0000_i1332" DrawAspect="Content" ObjectID="_1391205074" r:id="rId644"/>
        </w:object>
      </w:r>
      <w:r>
        <w:t xml:space="preserve"> a jel mért intenzitása, </w:t>
      </w:r>
      <w:r w:rsidRPr="009A4DC5">
        <w:rPr>
          <w:position w:val="-10"/>
        </w:rPr>
        <w:object w:dxaOrig="180" w:dyaOrig="240">
          <v:shape id="_x0000_i1333" type="#_x0000_t75" style="width:8.85pt;height:12.25pt" o:ole="">
            <v:imagedata r:id="rId645" o:title=""/>
          </v:shape>
          <o:OLEObject Type="Embed" ProgID="Equation.DSMT4" ShapeID="_x0000_i1333" DrawAspect="Content" ObjectID="_1391205075" r:id="rId646"/>
        </w:object>
      </w:r>
      <w:r>
        <w:t xml:space="preserve"> a spinsűrűség.</w:t>
      </w:r>
      <w:r w:rsidR="00305325">
        <w:t xml:space="preserve"> Az alapokat már tisztáztuk, a következőkben néhány variációját taglaljuk a módszernek. A többszörös echo képalkotás révén elért </w:t>
      </w:r>
      <w:r w:rsidR="00305325" w:rsidRPr="00305325">
        <w:rPr>
          <w:position w:val="-10"/>
        </w:rPr>
        <w:object w:dxaOrig="220" w:dyaOrig="300">
          <v:shape id="_x0000_i1334" type="#_x0000_t75" style="width:11.55pt;height:14.95pt" o:ole="">
            <v:imagedata r:id="rId647" o:title=""/>
          </v:shape>
          <o:OLEObject Type="Embed" ProgID="Equation.DSMT4" ShapeID="_x0000_i1334" DrawAspect="Content" ObjectID="_1391205076" r:id="rId648"/>
        </w:object>
      </w:r>
      <w:r w:rsidR="00305325">
        <w:t xml:space="preserve"> súlyozás</w:t>
      </w:r>
      <w:r w:rsidR="00615751">
        <w:t>ú képsorozatról, és a készítés során felmerülő további problémákról a könyvben leírás találhat. Mi ennek csak egy részét tárgyaljuk.</w:t>
      </w:r>
    </w:p>
    <w:p w:rsidR="00305325" w:rsidRDefault="00305325" w:rsidP="00E23C71">
      <w:pPr>
        <w:pStyle w:val="Cmsor2"/>
      </w:pPr>
      <w:bookmarkStart w:id="39" w:name="_Toc317455784"/>
      <w:r>
        <w:t xml:space="preserve">Egyszeres </w:t>
      </w:r>
      <w:r w:rsidR="00F14822">
        <w:t>spin-echo sorozat</w:t>
      </w:r>
      <w:bookmarkEnd w:id="39"/>
    </w:p>
    <w:p w:rsidR="00305325" w:rsidRDefault="00305325" w:rsidP="00B4486D">
      <w:r>
        <w:t xml:space="preserve">A mérés során alkalmazott jeleket a 10.40a ÁBRA </w:t>
      </w:r>
      <w:r w:rsidR="00615751">
        <w:t xml:space="preserve">mutatja azzal az eddig is alkalmazott egyszerűsítéssel, hogy a jel bekapcsolásához szükséges időt, a felfutási időt nem veszi figyelembe. </w:t>
      </w:r>
      <w:r>
        <w:t>A 10.40b ÁBRA a Fourier (frekvencia) térben történő szkenn</w:t>
      </w:r>
      <w:r w:rsidR="00615751">
        <w:t>el</w:t>
      </w:r>
      <w:r>
        <w:t>ési sorrendet ábrázolja.</w:t>
      </w:r>
      <w:r w:rsidR="00FB3401">
        <w:t xml:space="preserve"> A továbbiakban ezt csak </w:t>
      </w:r>
      <w:r w:rsidR="00FB3401">
        <w:rPr>
          <w:i/>
        </w:rPr>
        <w:t>k</w:t>
      </w:r>
      <w:r w:rsidR="00FB3401">
        <w:t xml:space="preserve"> térnek jelöljük, és a következő jelöléseket </w:t>
      </w:r>
      <w:proofErr w:type="gramStart"/>
      <w:r w:rsidR="00FB3401">
        <w:t>a</w:t>
      </w:r>
      <w:proofErr w:type="gramEnd"/>
      <w:r w:rsidR="00FB3401">
        <w:t xml:space="preserve"> </w:t>
      </w:r>
      <w:r w:rsidR="00FB3401">
        <w:fldChar w:fldCharType="begin"/>
      </w:r>
      <w:r w:rsidR="00FB3401">
        <w:instrText xml:space="preserve"> GOTOBUTTON ZEqnNum358280  \* MERGEFORMAT </w:instrText>
      </w:r>
      <w:fldSimple w:instr=" REF ZEqnNum358280 \* Charformat \! \* MERGEFORMAT ">
        <w:r w:rsidR="00B0636E">
          <w:instrText>(2.12)</w:instrText>
        </w:r>
      </w:fldSimple>
      <w:r w:rsidR="00FB3401">
        <w:fldChar w:fldCharType="end"/>
      </w:r>
      <w:r w:rsidR="00FB3401">
        <w:t xml:space="preserve"> és </w:t>
      </w:r>
      <w:r w:rsidR="00FB3401">
        <w:fldChar w:fldCharType="begin"/>
      </w:r>
      <w:r w:rsidR="00FB3401">
        <w:instrText xml:space="preserve"> GOTOBUTTON ZEqnNum143378  \* MERGEFORMAT </w:instrText>
      </w:r>
      <w:fldSimple w:instr=" REF ZEqnNum143378 \* Charformat \! \* MERGEFORMAT ">
        <w:r w:rsidR="00B0636E">
          <w:instrText>(2.13)</w:instrText>
        </w:r>
      </w:fldSimple>
      <w:r w:rsidR="00FB3401">
        <w:fldChar w:fldCharType="end"/>
      </w:r>
      <w:r w:rsidR="00FB3401">
        <w:t xml:space="preserve"> egyenlettel konzekvensen használjuk: </w:t>
      </w:r>
    </w:p>
    <w:p w:rsidR="00FB3401" w:rsidRDefault="00FB3401" w:rsidP="00FB3401">
      <w:pPr>
        <w:pStyle w:val="MTDisplayEquation"/>
      </w:pPr>
      <w:r>
        <w:lastRenderedPageBreak/>
        <w:tab/>
      </w:r>
      <w:r w:rsidRPr="00FB3401">
        <w:rPr>
          <w:position w:val="-28"/>
        </w:rPr>
        <w:object w:dxaOrig="960" w:dyaOrig="660">
          <v:shape id="_x0000_i1335" type="#_x0000_t75" style="width:48.25pt;height:33.3pt" o:ole="">
            <v:imagedata r:id="rId649" o:title=""/>
          </v:shape>
          <o:OLEObject Type="Embed" ProgID="Equation.DSMT4" ShapeID="_x0000_i1335" DrawAspect="Content" ObjectID="_1391205077" r:id="rId65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:rsidR="00FB3401" w:rsidRDefault="00A52289" w:rsidP="00FB3401">
      <w:r>
        <w:t>Ebben a módszerben minden</w:t>
      </w:r>
      <w:r w:rsidR="00615751">
        <w:t xml:space="preserve"> </w:t>
      </w:r>
      <w:r w:rsidR="00615751" w:rsidRPr="00FB3401">
        <w:rPr>
          <w:position w:val="-6"/>
        </w:rPr>
        <w:object w:dxaOrig="360" w:dyaOrig="260">
          <v:shape id="_x0000_i1336" type="#_x0000_t75" style="width:18.35pt;height:12.9pt" o:ole="">
            <v:imagedata r:id="rId651" o:title=""/>
          </v:shape>
          <o:OLEObject Type="Embed" ProgID="Equation.DSMT4" ShapeID="_x0000_i1336" DrawAspect="Content" ObjectID="_1391205078" r:id="rId652"/>
        </w:object>
      </w:r>
      <w:r w:rsidR="00615751">
        <w:t>-os impulzust követően</w:t>
      </w:r>
      <w:r>
        <w:t xml:space="preserve"> egy</w:t>
      </w:r>
      <w:r w:rsidR="00615751" w:rsidRPr="00615751">
        <w:rPr>
          <w:position w:val="-6"/>
        </w:rPr>
        <w:object w:dxaOrig="480" w:dyaOrig="260">
          <v:shape id="_x0000_i1337" type="#_x0000_t75" style="width:23.75pt;height:12.9pt" o:ole="">
            <v:imagedata r:id="rId653" o:title=""/>
          </v:shape>
          <o:OLEObject Type="Embed" ProgID="Equation.DSMT4" ShapeID="_x0000_i1337" DrawAspect="Content" ObjectID="_1391205079" r:id="rId654"/>
        </w:object>
      </w:r>
      <w:r w:rsidR="00615751">
        <w:t xml:space="preserve">-os impulzus és az azt követő </w:t>
      </w:r>
      <w:r w:rsidRPr="00A52289">
        <w:rPr>
          <w:position w:val="-10"/>
        </w:rPr>
        <w:object w:dxaOrig="260" w:dyaOrig="300">
          <v:shape id="_x0000_i1338" type="#_x0000_t75" style="width:12.9pt;height:14.95pt" o:ole="">
            <v:imagedata r:id="rId655" o:title=""/>
          </v:shape>
          <o:OLEObject Type="Embed" ProgID="Equation.DSMT4" ShapeID="_x0000_i1338" DrawAspect="Content" ObjectID="_1391205080" r:id="rId656"/>
        </w:object>
      </w:r>
      <w:r w:rsidR="00615751">
        <w:t xml:space="preserve"> tér lehetővé teszi a Fourier-tér (</w:t>
      </w:r>
      <w:r w:rsidR="00615751">
        <w:rPr>
          <w:i/>
        </w:rPr>
        <w:t>k</w:t>
      </w:r>
      <w:r w:rsidR="00615751">
        <w:t>-tér) 1-1 sorának a bescannelését.</w:t>
      </w:r>
      <w:r>
        <w:t xml:space="preserve"> Ezzel a 10.40b ÁBRA </w:t>
      </w:r>
      <w:r>
        <w:rPr>
          <w:i/>
        </w:rPr>
        <w:t>k</w:t>
      </w:r>
      <w:r>
        <w:t xml:space="preserve"> terének mind a 4 síknegyede lepásztázható vonalanként.</w:t>
      </w:r>
    </w:p>
    <w:p w:rsidR="00485899" w:rsidRPr="00A52289" w:rsidRDefault="00485899" w:rsidP="00FB3401">
      <w:r>
        <w:rPr>
          <w:noProof/>
          <w:lang w:eastAsia="hu-HU"/>
        </w:rPr>
        <w:drawing>
          <wp:inline distT="0" distB="0" distL="0" distR="0">
            <wp:extent cx="5753735" cy="3847465"/>
            <wp:effectExtent l="0" t="0" r="0" b="635"/>
            <wp:docPr id="24" name="Kép 24" descr="C:\Users\admin\Desktop\1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admin\Desktop\10-40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586" w:rsidRDefault="00B54DDD" w:rsidP="00FB3401">
      <w:r>
        <w:t xml:space="preserve">Különböző módon lehet a gradiens tereket a mintára kapcsolni, mint ahogyan azt a 10.41-e ÁBRA mutatja. </w:t>
      </w:r>
      <w:r w:rsidR="009D2DC1">
        <w:t xml:space="preserve">Eszerint az újrafókuszálás történhet a </w:t>
      </w:r>
      <w:r w:rsidR="009D2DC1" w:rsidRPr="009D2DC1">
        <w:rPr>
          <w:position w:val="-6"/>
        </w:rPr>
        <w:object w:dxaOrig="480" w:dyaOrig="260">
          <v:shape id="_x0000_i1339" type="#_x0000_t75" style="width:23.75pt;height:12.9pt" o:ole="">
            <v:imagedata r:id="rId658" o:title=""/>
          </v:shape>
          <o:OLEObject Type="Embed" ProgID="Equation.DSMT4" ShapeID="_x0000_i1339" DrawAspect="Content" ObjectID="_1391205081" r:id="rId659"/>
        </w:object>
      </w:r>
      <w:r w:rsidR="009D2DC1">
        <w:t>-is RF impulzus előtt, az előkészítési szak</w:t>
      </w:r>
      <w:r w:rsidR="00D145CC">
        <w:t>a</w:t>
      </w:r>
      <w:r w:rsidR="009D2DC1">
        <w:t>szban (az 10.41a ábra szeirnt), vagy történhet az előkészítési szakaszban</w:t>
      </w:r>
      <w:r w:rsidR="00F73D7F">
        <w:t xml:space="preserve">. Ebben az esetben a </w:t>
      </w:r>
      <w:r w:rsidR="00F73D7F" w:rsidRPr="00F73D7F">
        <w:rPr>
          <w:position w:val="-6"/>
        </w:rPr>
        <w:object w:dxaOrig="480" w:dyaOrig="260">
          <v:shape id="_x0000_i1340" type="#_x0000_t75" style="width:23.75pt;height:12.9pt" o:ole="">
            <v:imagedata r:id="rId660" o:title=""/>
          </v:shape>
          <o:OLEObject Type="Embed" ProgID="Equation.DSMT4" ShapeID="_x0000_i1340" DrawAspect="Content" ObjectID="_1391205082" r:id="rId661"/>
        </w:object>
      </w:r>
      <w:r w:rsidR="00F73D7F">
        <w:t>-os im</w:t>
      </w:r>
      <w:r w:rsidR="005B5409">
        <w:t>pulzust követi a defókuszálás a kiolvasási irányban</w:t>
      </w:r>
      <w:r w:rsidR="00D145CC">
        <w:t xml:space="preserve"> (vagyis ekkor a gradiens tér nem fókuszál, hanem a még valamennyire koherens jelek koherenciáját még inkább megszünteti)</w:t>
      </w:r>
      <w:r w:rsidR="005B5409">
        <w:t xml:space="preserve">, majd a fáziskódolás. Az előbbi rövidebb </w:t>
      </w:r>
      <w:r w:rsidR="005B5409" w:rsidRPr="005B5409">
        <w:rPr>
          <w:position w:val="-10"/>
        </w:rPr>
        <w:object w:dxaOrig="220" w:dyaOrig="300">
          <v:shape id="_x0000_i1341" type="#_x0000_t75" style="width:11.55pt;height:14.95pt" o:ole="">
            <v:imagedata r:id="rId662" o:title=""/>
          </v:shape>
          <o:OLEObject Type="Embed" ProgID="Equation.DSMT4" ShapeID="_x0000_i1341" DrawAspect="Content" ObjectID="_1391205083" r:id="rId663"/>
        </w:object>
      </w:r>
      <w:r w:rsidR="00F14822">
        <w:t xml:space="preserve"> időt tesz lehetővé</w:t>
      </w:r>
      <w:r w:rsidR="00D145CC">
        <w:t xml:space="preserve"> </w:t>
      </w:r>
      <w:proofErr w:type="gramStart"/>
      <w:r w:rsidR="00D145CC">
        <w:t>azáltal</w:t>
      </w:r>
      <w:proofErr w:type="gramEnd"/>
      <w:r w:rsidR="00F14822">
        <w:t>, utóbbi a fáziskódolásban rejt előnyöket.</w:t>
      </w:r>
    </w:p>
    <w:p w:rsidR="00485899" w:rsidRDefault="00485899" w:rsidP="00FB3401">
      <w:r>
        <w:rPr>
          <w:noProof/>
          <w:lang w:eastAsia="hu-HU"/>
        </w:rPr>
        <w:lastRenderedPageBreak/>
        <w:drawing>
          <wp:inline distT="0" distB="0" distL="0" distR="0">
            <wp:extent cx="5762625" cy="2777490"/>
            <wp:effectExtent l="0" t="0" r="9525" b="3810"/>
            <wp:docPr id="25" name="Kép 25" descr="C:\Users\admin\Desktop\10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admin\Desktop\10-41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822" w:rsidRDefault="00F14822" w:rsidP="00E23C71">
      <w:pPr>
        <w:pStyle w:val="Cmsor2"/>
      </w:pPr>
      <w:bookmarkStart w:id="40" w:name="_Toc317455785"/>
      <w:r>
        <w:t>Többszörös spin-echo sorozat</w:t>
      </w:r>
      <w:bookmarkEnd w:id="40"/>
    </w:p>
    <w:p w:rsidR="00F14822" w:rsidRDefault="00F14822" w:rsidP="00F14822">
      <w:r>
        <w:t>Nem szükséges minden egyes mérésnél a spineket beforgatni a merőleges síkba,</w:t>
      </w:r>
      <w:r w:rsidR="00E23C71">
        <w:t xml:space="preserve"> elegendő azt több mérésenként egyszer elvégezni, mellyel időt takaríthatunk meg. A módszert a 10.43-as ÁBRA mutatja.</w:t>
      </w:r>
      <w:r w:rsidR="00A047C4">
        <w:t xml:space="preserve"> Az ábráról látható, és a korábbiakból tudható, hogy a </w:t>
      </w:r>
      <w:r w:rsidR="00A047C4" w:rsidRPr="00A047C4">
        <w:rPr>
          <w:position w:val="-6"/>
        </w:rPr>
        <w:object w:dxaOrig="480" w:dyaOrig="260">
          <v:shape id="_x0000_i1342" type="#_x0000_t75" style="width:23.75pt;height:12.9pt" o:ole="">
            <v:imagedata r:id="rId665" o:title=""/>
          </v:shape>
          <o:OLEObject Type="Embed" ProgID="Equation.DSMT4" ShapeID="_x0000_i1342" DrawAspect="Content" ObjectID="_1391205084" r:id="rId666"/>
        </w:object>
      </w:r>
      <w:r w:rsidR="00A047C4">
        <w:t xml:space="preserve">-os impulzus a kiolvasási pozíciót középpontosan tükrözi az </w:t>
      </w:r>
      <w:r w:rsidR="00A047C4" w:rsidRPr="00A047C4">
        <w:rPr>
          <w:position w:val="-12"/>
        </w:rPr>
        <w:object w:dxaOrig="1120" w:dyaOrig="340">
          <v:shape id="_x0000_i1343" type="#_x0000_t75" style="width:55.7pt;height:17pt" o:ole="">
            <v:imagedata r:id="rId667" o:title=""/>
          </v:shape>
          <o:OLEObject Type="Embed" ProgID="Equation.DSMT4" ShapeID="_x0000_i1343" DrawAspect="Content" ObjectID="_1391205085" r:id="rId668"/>
        </w:object>
      </w:r>
      <w:r w:rsidR="00A047C4">
        <w:t xml:space="preserve"> pontra a </w:t>
      </w:r>
      <w:r w:rsidR="00A047C4">
        <w:rPr>
          <w:i/>
        </w:rPr>
        <w:t>k</w:t>
      </w:r>
      <w:r w:rsidR="00A047C4">
        <w:t xml:space="preserve"> térben, így a sík </w:t>
      </w:r>
      <w:r w:rsidR="00A047C4" w:rsidRPr="00A047C4">
        <w:rPr>
          <w:position w:val="-4"/>
        </w:rPr>
        <w:object w:dxaOrig="180" w:dyaOrig="180">
          <v:shape id="_x0000_i1344" type="#_x0000_t75" style="width:8.85pt;height:8.85pt" o:ole="">
            <v:imagedata r:id="rId669" o:title=""/>
          </v:shape>
          <o:OLEObject Type="Embed" ProgID="Equation.DSMT4" ShapeID="_x0000_i1344" DrawAspect="Content" ObjectID="_1391205086" r:id="rId670"/>
        </w:object>
      </w:r>
      <w:r w:rsidR="00A047C4">
        <w:t xml:space="preserve"> tengelyére tükrözve egy másik sort jelöl ki olvasásra, az </w:t>
      </w:r>
      <w:r w:rsidR="00A047C4" w:rsidRPr="00A047C4">
        <w:rPr>
          <w:position w:val="-10"/>
        </w:rPr>
        <w:object w:dxaOrig="200" w:dyaOrig="240">
          <v:shape id="_x0000_i1345" type="#_x0000_t75" style="width:10.2pt;height:12.25pt" o:ole="">
            <v:imagedata r:id="rId671" o:title=""/>
          </v:shape>
          <o:OLEObject Type="Embed" ProgID="Equation.DSMT4" ShapeID="_x0000_i1345" DrawAspect="Content" ObjectID="_1391205087" r:id="rId672"/>
        </w:object>
      </w:r>
      <w:r w:rsidR="00A047C4">
        <w:t xml:space="preserve"> tengelyre való türközéssel pedig a sor elejére viszi a kiolvasási helyet. Ebből adódóan minden 2. kiolvasás készül ugyanarról a </w:t>
      </w:r>
      <w:r w:rsidR="00A047C4">
        <w:rPr>
          <w:i/>
        </w:rPr>
        <w:t>k</w:t>
      </w:r>
      <w:r w:rsidR="00A047C4">
        <w:t xml:space="preserve"> térbeli vonalról.</w:t>
      </w:r>
    </w:p>
    <w:p w:rsidR="00485899" w:rsidRPr="00A047C4" w:rsidRDefault="00485899" w:rsidP="00F14822">
      <w:r>
        <w:rPr>
          <w:noProof/>
          <w:lang w:eastAsia="hu-HU"/>
        </w:rPr>
        <w:drawing>
          <wp:inline distT="0" distB="0" distL="0" distR="0">
            <wp:extent cx="5753735" cy="3545205"/>
            <wp:effectExtent l="0" t="0" r="0" b="0"/>
            <wp:docPr id="26" name="Kép 26" descr="C:\Users\admin\Desktop\1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admin\Desktop\10-43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C71" w:rsidRDefault="00E23C71" w:rsidP="00E23C71">
      <w:pPr>
        <w:pStyle w:val="Cmsor2"/>
      </w:pPr>
      <w:bookmarkStart w:id="41" w:name="_Toc317455786"/>
      <w:r>
        <w:lastRenderedPageBreak/>
        <w:t>Módszerek a gyors MRIhez</w:t>
      </w:r>
      <w:bookmarkEnd w:id="41"/>
    </w:p>
    <w:p w:rsidR="00E23C71" w:rsidRPr="00E23C71" w:rsidRDefault="00E23C71" w:rsidP="00E23C71">
      <w:r>
        <w:t xml:space="preserve">Ahhoz, hogy megfelelően nagy felbontású, és elég nagy területet lefedő MR felvételt készítsünk a spin-echo módszerével, több percre van szükségünk. Egész pontosan </w:t>
      </w:r>
      <w:r w:rsidRPr="00E23C71">
        <w:rPr>
          <w:position w:val="-10"/>
        </w:rPr>
        <w:object w:dxaOrig="460" w:dyaOrig="300">
          <v:shape id="_x0000_i1346" type="#_x0000_t75" style="width:23.1pt;height:14.95pt" o:ole="">
            <v:imagedata r:id="rId674" o:title=""/>
          </v:shape>
          <o:OLEObject Type="Embed" ProgID="Equation.DSMT4" ShapeID="_x0000_i1346" DrawAspect="Content" ObjectID="_1391205088" r:id="rId675"/>
        </w:object>
      </w:r>
      <w:r>
        <w:t xml:space="preserve">-re, ahol </w:t>
      </w:r>
      <w:r w:rsidRPr="00E23C71">
        <w:rPr>
          <w:position w:val="-4"/>
        </w:rPr>
        <w:object w:dxaOrig="220" w:dyaOrig="220">
          <v:shape id="_x0000_i1347" type="#_x0000_t75" style="width:11.55pt;height:11.55pt" o:ole="">
            <v:imagedata r:id="rId676" o:title=""/>
          </v:shape>
          <o:OLEObject Type="Embed" ProgID="Equation.DSMT4" ShapeID="_x0000_i1347" DrawAspect="Content" ObjectID="_1391205089" r:id="rId677"/>
        </w:object>
      </w:r>
      <w:r>
        <w:t xml:space="preserve"> a Fourier-projekciók száma.</w:t>
      </w:r>
    </w:p>
    <w:p w:rsidR="00E23C71" w:rsidRDefault="00B9221B" w:rsidP="00F14822">
      <w:r>
        <w:t xml:space="preserve">Mint említettük, gyakran a fontosabb szempont a gyors képalkotás. Ilyen például a has és mellkas felvételek is, ahol elkerülhetetlen a vizsgált tartomány akaratlan elmozdulása. Két fő módszert tárgyalunk a gyors képalkotáshoz, melyek közül az egyik a gyors ismétlésre alapszik, azaz </w:t>
      </w:r>
      <w:r w:rsidRPr="00B9221B">
        <w:rPr>
          <w:position w:val="-10"/>
        </w:rPr>
        <w:object w:dxaOrig="220" w:dyaOrig="300">
          <v:shape id="_x0000_i1348" type="#_x0000_t75" style="width:10.85pt;height:14.95pt" o:ole="">
            <v:imagedata r:id="rId678" o:title=""/>
          </v:shape>
          <o:OLEObject Type="Embed" ProgID="Equation.DSMT4" ShapeID="_x0000_i1348" DrawAspect="Content" ObjectID="_1391205090" r:id="rId679"/>
        </w:object>
      </w:r>
      <w:r>
        <w:t xml:space="preserve"> csökkentésére, a másik pedig arra, hogy </w:t>
      </w:r>
      <w:r w:rsidRPr="00B9221B">
        <w:rPr>
          <w:position w:val="-10"/>
        </w:rPr>
        <w:object w:dxaOrig="220" w:dyaOrig="300">
          <v:shape id="_x0000_i1349" type="#_x0000_t75" style="width:10.85pt;height:14.95pt" o:ole="">
            <v:imagedata r:id="rId680" o:title=""/>
          </v:shape>
          <o:OLEObject Type="Embed" ProgID="Equation.DSMT4" ShapeID="_x0000_i1349" DrawAspect="Content" ObjectID="_1391205091" r:id="rId681"/>
        </w:object>
      </w:r>
      <w:r>
        <w:t xml:space="preserve"> idő alatt minél több mérést végezzünk el, azaz a </w:t>
      </w:r>
      <w:r>
        <w:rPr>
          <w:i/>
        </w:rPr>
        <w:t>k</w:t>
      </w:r>
      <w:r w:rsidR="00094817">
        <w:t xml:space="preserve"> térben minél több pontot mérjünk végig (minél több területet járjunk be).</w:t>
      </w:r>
    </w:p>
    <w:p w:rsidR="00094817" w:rsidRDefault="00094817" w:rsidP="00094817">
      <w:pPr>
        <w:pStyle w:val="Cmsor3"/>
      </w:pPr>
      <w:bookmarkStart w:id="42" w:name="_Toc317455787"/>
      <w:r>
        <w:t xml:space="preserve">Extrém rövid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>
        <w:t xml:space="preserve"> idejű sorozatok</w:t>
      </w:r>
      <w:bookmarkEnd w:id="42"/>
    </w:p>
    <w:p w:rsidR="00094817" w:rsidRDefault="00E303BB" w:rsidP="00094817">
      <w:r>
        <w:t xml:space="preserve">Ahhoz, hogy az ismétlési idő </w:t>
      </w:r>
      <w:r w:rsidRPr="00E303BB">
        <w:rPr>
          <w:position w:val="-8"/>
        </w:rPr>
        <w:object w:dxaOrig="420" w:dyaOrig="260">
          <v:shape id="_x0000_i1350" type="#_x0000_t75" style="width:21.05pt;height:12.9pt" o:ole="">
            <v:imagedata r:id="rId682" o:title=""/>
          </v:shape>
          <o:OLEObject Type="Embed" ProgID="Equation.DSMT4" ShapeID="_x0000_i1350" DrawAspect="Content" ObjectID="_1391205092" r:id="rId683"/>
        </w:object>
      </w:r>
      <w:r>
        <w:t xml:space="preserve">-nál is rövidebb legyen, </w:t>
      </w:r>
      <w:r>
        <w:fldChar w:fldCharType="begin"/>
      </w:r>
      <w:r>
        <w:instrText xml:space="preserve"> GOTOBUTTON ZEqnNum277219  \* MERGEFORMAT </w:instrText>
      </w:r>
      <w:fldSimple w:instr=" REF ZEqnNum277219 \* Charformat \! \* MERGEFORMAT ">
        <w:r w:rsidR="00B0636E">
          <w:instrText>(3.1)</w:instrText>
        </w:r>
      </w:fldSimple>
      <w:r>
        <w:fldChar w:fldCharType="end"/>
      </w:r>
      <w:r>
        <w:t xml:space="preserve"> egyenletek nem teljesülhetnek. A felbontásra vonatkozó </w:t>
      </w:r>
    </w:p>
    <w:p w:rsidR="000547C4" w:rsidRDefault="00E303BB" w:rsidP="000547C4">
      <w:pPr>
        <w:pStyle w:val="MTDisplayEquation"/>
      </w:pPr>
      <w:r>
        <w:tab/>
      </w:r>
      <w:r w:rsidR="000547C4" w:rsidRPr="000547C4">
        <w:rPr>
          <w:position w:val="-28"/>
        </w:rPr>
        <w:object w:dxaOrig="3320" w:dyaOrig="620">
          <v:shape id="_x0000_i1351" type="#_x0000_t75" style="width:165.75pt;height:31.25pt" o:ole="">
            <v:imagedata r:id="rId684" o:title=""/>
          </v:shape>
          <o:OLEObject Type="Embed" ProgID="Equation.DSMT4" ShapeID="_x0000_i1351" DrawAspect="Content" ObjectID="_1391205093" r:id="rId68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:rsidR="000547C4" w:rsidRDefault="000547C4" w:rsidP="000547C4">
      <w:proofErr w:type="gramStart"/>
      <w:r>
        <w:t>egyenletet</w:t>
      </w:r>
      <w:proofErr w:type="gramEnd"/>
      <w:r>
        <w:t xml:space="preserve"> felhasználva – melyben </w:t>
      </w:r>
      <w:r w:rsidRPr="000547C4">
        <w:rPr>
          <w:position w:val="-10"/>
        </w:rPr>
        <w:object w:dxaOrig="1060" w:dyaOrig="300">
          <v:shape id="_x0000_i1352" type="#_x0000_t75" style="width:53pt;height:14.95pt" o:ole="">
            <v:imagedata r:id="rId686" o:title=""/>
          </v:shape>
          <o:OLEObject Type="Embed" ProgID="Equation.DSMT4" ShapeID="_x0000_i1352" DrawAspect="Content" ObjectID="_1391205094" r:id="rId687"/>
        </w:object>
      </w:r>
      <w:r>
        <w:t xml:space="preserve"> az az idő, mely alatt a </w:t>
      </w:r>
      <w:r w:rsidRPr="000547C4">
        <w:rPr>
          <w:position w:val="-6"/>
        </w:rPr>
        <w:object w:dxaOrig="360" w:dyaOrig="260">
          <v:shape id="_x0000_i1353" type="#_x0000_t75" style="width:18.35pt;height:12.9pt" o:ole="">
            <v:imagedata r:id="rId688" o:title=""/>
          </v:shape>
          <o:OLEObject Type="Embed" ProgID="Equation.DSMT4" ShapeID="_x0000_i1353" DrawAspect="Content" ObjectID="_1391205095" r:id="rId689"/>
        </w:object>
      </w:r>
      <w:r>
        <w:t xml:space="preserve">-os (illetve </w:t>
      </w:r>
      <w:r w:rsidRPr="000547C4">
        <w:rPr>
          <w:position w:val="-10"/>
        </w:rPr>
        <w:object w:dxaOrig="620" w:dyaOrig="300">
          <v:shape id="_x0000_i1354" type="#_x0000_t75" style="width:31.25pt;height:14.95pt" o:ole="">
            <v:imagedata r:id="rId690" o:title=""/>
          </v:shape>
          <o:OLEObject Type="Embed" ProgID="Equation.DSMT4" ShapeID="_x0000_i1354" DrawAspect="Content" ObjectID="_1391205096" r:id="rId691"/>
        </w:object>
      </w:r>
      <w:r>
        <w:t xml:space="preserve"> a </w:t>
      </w:r>
      <w:r w:rsidRPr="000547C4">
        <w:rPr>
          <w:position w:val="-6"/>
        </w:rPr>
        <w:object w:dxaOrig="480" w:dyaOrig="260">
          <v:shape id="_x0000_i1355" type="#_x0000_t75" style="width:23.75pt;height:12.9pt" o:ole="">
            <v:imagedata r:id="rId692" o:title=""/>
          </v:shape>
          <o:OLEObject Type="Embed" ProgID="Equation.DSMT4" ShapeID="_x0000_i1355" DrawAspect="Content" ObjectID="_1391205097" r:id="rId693"/>
        </w:object>
      </w:r>
      <w:r>
        <w:t xml:space="preserve">-os) impulzust alkalmazzuk –, a periodikusan alkalmazott </w:t>
      </w:r>
      <w:r w:rsidRPr="000547C4">
        <w:rPr>
          <w:position w:val="-4"/>
        </w:rPr>
        <w:object w:dxaOrig="200" w:dyaOrig="180">
          <v:shape id="_x0000_i1356" type="#_x0000_t75" style="width:10.2pt;height:8.85pt" o:ole="">
            <v:imagedata r:id="rId694" o:title=""/>
          </v:shape>
          <o:OLEObject Type="Embed" ProgID="Equation.DSMT4" ShapeID="_x0000_i1356" DrawAspect="Content" ObjectID="_1391205098" r:id="rId695"/>
        </w:object>
      </w:r>
      <w:r>
        <w:t xml:space="preserve"> szögnyit forgató RF jel mellett kialakuló egyensúlyi mágnesezettségre a </w:t>
      </w:r>
      <w:r w:rsidRPr="000547C4">
        <w:rPr>
          <w:position w:val="-10"/>
        </w:rPr>
        <w:object w:dxaOrig="660" w:dyaOrig="300">
          <v:shape id="_x0000_i1357" type="#_x0000_t75" style="width:33.3pt;height:14.95pt" o:ole="">
            <v:imagedata r:id="rId696" o:title=""/>
          </v:shape>
          <o:OLEObject Type="Embed" ProgID="Equation.DSMT4" ShapeID="_x0000_i1357" DrawAspect="Content" ObjectID="_1391205099" r:id="rId697"/>
        </w:object>
      </w:r>
      <w:r>
        <w:t xml:space="preserve"> határesetben </w:t>
      </w:r>
    </w:p>
    <w:p w:rsidR="000547C4" w:rsidRDefault="000547C4" w:rsidP="000547C4">
      <w:pPr>
        <w:pStyle w:val="MTDisplayEquation"/>
      </w:pPr>
      <w:r>
        <w:tab/>
      </w:r>
      <w:r w:rsidR="00446CBD" w:rsidRPr="000547C4">
        <w:rPr>
          <w:position w:val="-28"/>
        </w:rPr>
        <w:object w:dxaOrig="2740" w:dyaOrig="700">
          <v:shape id="_x0000_i1358" type="#_x0000_t75" style="width:137.2pt;height:35.3pt" o:ole="">
            <v:imagedata r:id="rId698" o:title=""/>
          </v:shape>
          <o:OLEObject Type="Embed" ProgID="Equation.DSMT4" ShapeID="_x0000_i1358" DrawAspect="Content" ObjectID="_1391205100" r:id="rId69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0636E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B0636E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:rsidR="00446CBD" w:rsidRDefault="00446CBD" w:rsidP="00446CBD">
      <w:proofErr w:type="gramStart"/>
      <w:r>
        <w:t>adódik</w:t>
      </w:r>
      <w:proofErr w:type="gramEnd"/>
      <w:r>
        <w:t xml:space="preserve"> hosszas számolásokat követően. Belátható, és a könyvben ki is van fejtve, hogy a </w:t>
      </w:r>
      <w:r w:rsidRPr="00446CBD">
        <w:rPr>
          <w:position w:val="-6"/>
        </w:rPr>
        <w:object w:dxaOrig="480" w:dyaOrig="260">
          <v:shape id="_x0000_i1359" type="#_x0000_t75" style="width:23.75pt;height:12.9pt" o:ole="">
            <v:imagedata r:id="rId700" o:title=""/>
          </v:shape>
          <o:OLEObject Type="Embed" ProgID="Equation.DSMT4" ShapeID="_x0000_i1359" DrawAspect="Content" ObjectID="_1391205101" r:id="rId701"/>
        </w:object>
      </w:r>
      <w:r>
        <w:t>-os RF jel, ami fókuszolná a jelünket, váratlan következményekhez vezetne, ezáltal csak a gradiens echo módszer használható a mérésnél</w:t>
      </w:r>
      <w:r w:rsidR="00942310">
        <w:t>.</w:t>
      </w:r>
      <w:r>
        <w:t xml:space="preserve"> </w:t>
      </w:r>
      <w:r w:rsidR="00942310">
        <w:t>A</w:t>
      </w:r>
      <w:r>
        <w:t xml:space="preserve"> mérés során lényegében a konstans, </w:t>
      </w:r>
      <w:r w:rsidRPr="00446CBD">
        <w:rPr>
          <w:position w:val="-4"/>
        </w:rPr>
        <w:object w:dxaOrig="180" w:dyaOrig="180">
          <v:shape id="_x0000_i1360" type="#_x0000_t75" style="width:8.85pt;height:8.85pt" o:ole="">
            <v:imagedata r:id="rId702" o:title=""/>
          </v:shape>
          <o:OLEObject Type="Embed" ProgID="Equation.DSMT4" ShapeID="_x0000_i1360" DrawAspect="Content" ObjectID="_1391205102" r:id="rId703"/>
        </w:object>
      </w:r>
      <w:r>
        <w:t xml:space="preserve"> irányú mágneses tér inhomogenitása okozta gyorsabb transzverzális relaxáció miatt mi a </w:t>
      </w:r>
      <w:r w:rsidRPr="00446CBD">
        <w:rPr>
          <w:position w:val="-10"/>
        </w:rPr>
        <w:object w:dxaOrig="260" w:dyaOrig="320">
          <v:shape id="_x0000_i1361" type="#_x0000_t75" style="width:12.9pt;height:16.3pt" o:ole="">
            <v:imagedata r:id="rId704" o:title=""/>
          </v:shape>
          <o:OLEObject Type="Embed" ProgID="Equation.DSMT4" ShapeID="_x0000_i1361" DrawAspect="Content" ObjectID="_1391205103" r:id="rId705"/>
        </w:object>
      </w:r>
      <w:r>
        <w:t>-t tudjuk mérni (</w:t>
      </w:r>
      <w:r w:rsidRPr="00446CBD">
        <w:rPr>
          <w:position w:val="-10"/>
        </w:rPr>
        <w:object w:dxaOrig="639" w:dyaOrig="320">
          <v:shape id="_x0000_i1362" type="#_x0000_t75" style="width:31.9pt;height:16.3pt" o:ole="">
            <v:imagedata r:id="rId706" o:title=""/>
          </v:shape>
          <o:OLEObject Type="Embed" ProgID="Equation.DSMT4" ShapeID="_x0000_i1362" DrawAspect="Content" ObjectID="_1391205104" r:id="rId707"/>
        </w:object>
      </w:r>
      <w:r>
        <w:t>). Egy mérést akkor tudunk megismételni, ha a mágnesezettség már relaxálódott minden irányban (</w:t>
      </w:r>
      <w:r w:rsidRPr="00446CBD">
        <w:rPr>
          <w:position w:val="-10"/>
        </w:rPr>
        <w:object w:dxaOrig="1020" w:dyaOrig="320">
          <v:shape id="_x0000_i1363" type="#_x0000_t75" style="width:50.95pt;height:16.3pt" o:ole="">
            <v:imagedata r:id="rId708" o:title=""/>
          </v:shape>
          <o:OLEObject Type="Embed" ProgID="Equation.DSMT4" ShapeID="_x0000_i1363" DrawAspect="Content" ObjectID="_1391205105" r:id="rId709"/>
        </w:object>
      </w:r>
      <w:r>
        <w:t xml:space="preserve">), így </w:t>
      </w:r>
      <w:proofErr w:type="gramStart"/>
      <w:r>
        <w:t>a</w:t>
      </w:r>
      <w:proofErr w:type="gramEnd"/>
      <w:r>
        <w:t xml:space="preserve"> </w:t>
      </w:r>
      <w:r w:rsidRPr="00446CBD">
        <w:rPr>
          <w:position w:val="-4"/>
        </w:rPr>
        <w:object w:dxaOrig="180" w:dyaOrig="180">
          <v:shape id="_x0000_i1364" type="#_x0000_t75" style="width:8.85pt;height:8.85pt" o:ole="">
            <v:imagedata r:id="rId710" o:title=""/>
          </v:shape>
          <o:OLEObject Type="Embed" ProgID="Equation.DSMT4" ShapeID="_x0000_i1364" DrawAspect="Content" ObjectID="_1391205106" r:id="rId711"/>
        </w:object>
      </w:r>
      <w:r>
        <w:t xml:space="preserve"> irányban is</w:t>
      </w:r>
      <w:r w:rsidR="007E5385">
        <w:t>.</w:t>
      </w:r>
      <w:r>
        <w:t xml:space="preserve"> </w:t>
      </w:r>
      <w:proofErr w:type="gramStart"/>
      <w:r>
        <w:t>A</w:t>
      </w:r>
      <w:proofErr w:type="gramEnd"/>
      <w:r>
        <w:t xml:space="preserve"> </w:t>
      </w:r>
      <w:r w:rsidRPr="00446CBD">
        <w:rPr>
          <w:position w:val="-10"/>
        </w:rPr>
        <w:object w:dxaOrig="700" w:dyaOrig="320">
          <v:shape id="_x0000_i1365" type="#_x0000_t75" style="width:35.3pt;height:16.3pt" o:ole="">
            <v:imagedata r:id="rId712" o:title=""/>
          </v:shape>
          <o:OLEObject Type="Embed" ProgID="Equation.DSMT4" ShapeID="_x0000_i1365" DrawAspect="Content" ObjectID="_1391205107" r:id="rId713"/>
        </w:object>
      </w:r>
      <w:r>
        <w:t xml:space="preserve"> időviszonyok miatt nagy pazarlás lenne a méréseket </w:t>
      </w:r>
      <w:r w:rsidRPr="00446CBD">
        <w:rPr>
          <w:position w:val="-10"/>
        </w:rPr>
        <w:object w:dxaOrig="220" w:dyaOrig="300">
          <v:shape id="_x0000_i1366" type="#_x0000_t75" style="width:10.85pt;height:14.95pt" o:ole="">
            <v:imagedata r:id="rId714" o:title=""/>
          </v:shape>
          <o:OLEObject Type="Embed" ProgID="Equation.DSMT4" ShapeID="_x0000_i1366" DrawAspect="Content" ObjectID="_1391205108" r:id="rId715"/>
        </w:object>
      </w:r>
      <w:r w:rsidR="007E5385">
        <w:t xml:space="preserve"> időközönként mérni, ezért a 10.45-ös ÁBRA szerint az elvégzett mérés után koherencia-romboló jelet, spoiler impulzust adunk a rendszerre, melyet követően a mérést már elvégezhetjük, hamarabb, mintha vártunk volna </w:t>
      </w:r>
      <w:r w:rsidR="007E5385" w:rsidRPr="007E5385">
        <w:rPr>
          <w:position w:val="-10"/>
        </w:rPr>
        <w:object w:dxaOrig="220" w:dyaOrig="300">
          <v:shape id="_x0000_i1367" type="#_x0000_t75" style="width:10.85pt;height:14.95pt" o:ole="">
            <v:imagedata r:id="rId716" o:title=""/>
          </v:shape>
          <o:OLEObject Type="Embed" ProgID="Equation.DSMT4" ShapeID="_x0000_i1367" DrawAspect="Content" ObjectID="_1391205109" r:id="rId717"/>
        </w:object>
      </w:r>
      <w:r w:rsidR="007E5385">
        <w:t xml:space="preserve"> ideig.</w:t>
      </w:r>
    </w:p>
    <w:p w:rsidR="00485899" w:rsidRPr="00446CBD" w:rsidRDefault="00485899" w:rsidP="00446CBD">
      <w:r>
        <w:rPr>
          <w:noProof/>
          <w:lang w:eastAsia="hu-HU"/>
        </w:rPr>
        <w:lastRenderedPageBreak/>
        <w:drawing>
          <wp:inline distT="0" distB="0" distL="0" distR="0">
            <wp:extent cx="5762625" cy="3476625"/>
            <wp:effectExtent l="0" t="0" r="9525" b="9525"/>
            <wp:docPr id="27" name="Kép 27" descr="C:\Users\admin\Desktop\10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admin\Desktop\10-45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86D" w:rsidRDefault="00B4486D" w:rsidP="000F1273">
      <w:pPr>
        <w:pStyle w:val="Cmsor3"/>
      </w:pPr>
      <w:bookmarkStart w:id="43" w:name="_Toc317455788"/>
      <w:r>
        <w:t>Echo planar imaging (EPI)</w:t>
      </w:r>
      <w:bookmarkEnd w:id="43"/>
    </w:p>
    <w:p w:rsidR="00E23C71" w:rsidRPr="007D7CAE" w:rsidRDefault="000F1273" w:rsidP="00E23C71">
      <w:r>
        <w:t xml:space="preserve">Ez a módszer arra alapoz, hogy 1 gerjesztésen belül minél több mérést elvégezhessünk. </w:t>
      </w:r>
      <w:r w:rsidR="007D7CAE">
        <w:t xml:space="preserve">Egy sík szelektív, </w:t>
      </w:r>
      <w:r w:rsidR="007D7CAE" w:rsidRPr="007D7CAE">
        <w:rPr>
          <w:position w:val="-6"/>
        </w:rPr>
        <w:object w:dxaOrig="360" w:dyaOrig="260">
          <v:shape id="_x0000_i1368" type="#_x0000_t75" style="width:18.35pt;height:12.9pt" o:ole="">
            <v:imagedata r:id="rId719" o:title=""/>
          </v:shape>
          <o:OLEObject Type="Embed" ProgID="Equation.DSMT4" ShapeID="_x0000_i1368" DrawAspect="Content" ObjectID="_1391205110" r:id="rId720"/>
        </w:object>
      </w:r>
      <w:r w:rsidR="007D7CAE">
        <w:t xml:space="preserve">-os </w:t>
      </w:r>
      <w:r w:rsidR="00E23C71">
        <w:t>RF gerjesztése után a többs</w:t>
      </w:r>
      <w:r w:rsidR="007D7CAE">
        <w:t xml:space="preserve">zörös spin vagy gradiens echohoval, </w:t>
      </w:r>
      <w:r w:rsidR="007D7CAE" w:rsidRPr="007D7CAE">
        <w:rPr>
          <w:position w:val="-12"/>
        </w:rPr>
        <w:object w:dxaOrig="260" w:dyaOrig="320">
          <v:shape id="_x0000_i1369" type="#_x0000_t75" style="width:12.9pt;height:16.3pt" o:ole="">
            <v:imagedata r:id="rId721" o:title=""/>
          </v:shape>
          <o:OLEObject Type="Embed" ProgID="Equation.DSMT4" ShapeID="_x0000_i1369" DrawAspect="Content" ObjectID="_1391205111" r:id="rId722"/>
        </w:object>
      </w:r>
      <w:r w:rsidR="007D7CAE">
        <w:t xml:space="preserve"> megfelelő alkalmazásával a </w:t>
      </w:r>
      <w:r w:rsidR="007D7CAE">
        <w:rPr>
          <w:i/>
        </w:rPr>
        <w:t>k</w:t>
      </w:r>
      <w:r w:rsidR="007D7CAE">
        <w:t xml:space="preserve">-térben soronként haladhatunk végig. Az echo-sorozat kiolvasását </w:t>
      </w:r>
      <w:r w:rsidR="007D7CAE" w:rsidRPr="007D7CAE">
        <w:rPr>
          <w:position w:val="-10"/>
        </w:rPr>
        <w:object w:dxaOrig="260" w:dyaOrig="320">
          <v:shape id="_x0000_i1370" type="#_x0000_t75" style="width:12.9pt;height:16.3pt" o:ole="">
            <v:imagedata r:id="rId723" o:title=""/>
          </v:shape>
          <o:OLEObject Type="Embed" ProgID="Equation.DSMT4" ShapeID="_x0000_i1370" DrawAspect="Content" ObjectID="_1391205112" r:id="rId724"/>
        </w:object>
      </w:r>
      <w:r w:rsidR="007D7CAE">
        <w:t xml:space="preserve"> idő alatt el kell végezni, különben a jel elveszik. Ha a mérés ideje </w:t>
      </w:r>
      <w:r w:rsidR="007D7CAE" w:rsidRPr="007D7CAE">
        <w:rPr>
          <w:position w:val="-10"/>
        </w:rPr>
        <w:object w:dxaOrig="260" w:dyaOrig="320">
          <v:shape id="_x0000_i1371" type="#_x0000_t75" style="width:12.9pt;height:16.3pt" o:ole="">
            <v:imagedata r:id="rId725" o:title=""/>
          </v:shape>
          <o:OLEObject Type="Embed" ProgID="Equation.DSMT4" ShapeID="_x0000_i1371" DrawAspect="Content" ObjectID="_1391205113" r:id="rId726"/>
        </w:object>
      </w:r>
      <w:r w:rsidR="007D7CAE">
        <w:t xml:space="preserve"> nagyságrendjébe esik, akkor a mérési sorrendnek (vonalak egymásutánjának) megfelelően a mért jelek rendre csökkenni fognak, ezáltal a helyes, egyforma jelnagysághoz különböző módon kell azokat súlyozni.</w:t>
      </w:r>
    </w:p>
    <w:p w:rsidR="00B4486D" w:rsidRDefault="00942310" w:rsidP="00112FBD">
      <w:r>
        <w:t xml:space="preserve">A 10.50-as ÁBRA a) része mutatja az alkalmazott jelek egymásutánját, b) része pedig a </w:t>
      </w:r>
      <w:r>
        <w:rPr>
          <w:i/>
        </w:rPr>
        <w:t>k</w:t>
      </w:r>
      <w:r>
        <w:t xml:space="preserve">-térben való haladást a kiolvasás során. </w:t>
      </w:r>
    </w:p>
    <w:p w:rsidR="00485899" w:rsidRDefault="00485899" w:rsidP="00112FBD">
      <w:r>
        <w:rPr>
          <w:noProof/>
          <w:lang w:eastAsia="hu-HU"/>
        </w:rPr>
        <w:lastRenderedPageBreak/>
        <w:drawing>
          <wp:inline distT="0" distB="0" distL="0" distR="0">
            <wp:extent cx="5745480" cy="3459480"/>
            <wp:effectExtent l="0" t="0" r="7620" b="7620"/>
            <wp:docPr id="28" name="Kép 28" descr="C:\Users\admin\Desktop\10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admin\Desktop\10-50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4" w:name="_GoBack"/>
      <w:bookmarkEnd w:id="44"/>
    </w:p>
    <w:p w:rsidR="008A35DA" w:rsidRDefault="00942310" w:rsidP="00112FBD">
      <w:r>
        <w:t xml:space="preserve">Az első </w:t>
      </w:r>
      <w:r w:rsidRPr="00942310">
        <w:rPr>
          <w:position w:val="-12"/>
        </w:rPr>
        <w:object w:dxaOrig="260" w:dyaOrig="320">
          <v:shape id="_x0000_i1372" type="#_x0000_t75" style="width:12.9pt;height:16.3pt" o:ole="">
            <v:imagedata r:id="rId728" o:title=""/>
          </v:shape>
          <o:OLEObject Type="Embed" ProgID="Equation.DSMT4" ShapeID="_x0000_i1372" DrawAspect="Content" ObjectID="_1391205114" r:id="rId729"/>
        </w:object>
      </w:r>
      <w:r>
        <w:t xml:space="preserve"> gradienst követő többi, kicsi tűszerű gradiensek következtében fog a kiolvasás kellőképp kanyarogni </w:t>
      </w:r>
      <w:r>
        <w:rPr>
          <w:i/>
        </w:rPr>
        <w:t>k</w:t>
      </w:r>
      <w:r>
        <w:t xml:space="preserve"> térben.</w:t>
      </w:r>
      <w:r w:rsidR="008A35DA">
        <w:t xml:space="preserve"> A korábbiaktól eltérően a mostani esetben alkalmazott negatív </w:t>
      </w:r>
      <w:r w:rsidR="008A35DA" w:rsidRPr="008A35DA">
        <w:rPr>
          <w:position w:val="-10"/>
        </w:rPr>
        <w:object w:dxaOrig="260" w:dyaOrig="300">
          <v:shape id="_x0000_i1373" type="#_x0000_t75" style="width:12.9pt;height:14.95pt" o:ole="">
            <v:imagedata r:id="rId730" o:title=""/>
          </v:shape>
          <o:OLEObject Type="Embed" ProgID="Equation.DSMT4" ShapeID="_x0000_i1373" DrawAspect="Content" ObjectID="_1391205115" r:id="rId731"/>
        </w:object>
      </w:r>
      <w:r w:rsidR="008A35DA">
        <w:t xml:space="preserve"> gradiens következtében történik az olvasás „visszafelé”, azaz a </w:t>
      </w:r>
      <w:r w:rsidR="008A35DA">
        <w:rPr>
          <w:i/>
        </w:rPr>
        <w:t>k</w:t>
      </w:r>
      <w:r w:rsidR="008A35DA">
        <w:t xml:space="preserve"> térben jobbról balra, a csökken </w:t>
      </w:r>
      <w:r w:rsidR="008A35DA" w:rsidRPr="008A35DA">
        <w:rPr>
          <w:position w:val="-4"/>
        </w:rPr>
        <w:object w:dxaOrig="180" w:dyaOrig="180">
          <v:shape id="_x0000_i1374" type="#_x0000_t75" style="width:8.85pt;height:8.85pt" o:ole="">
            <v:imagedata r:id="rId732" o:title=""/>
          </v:shape>
          <o:OLEObject Type="Embed" ProgID="Equation.DSMT4" ShapeID="_x0000_i1374" DrawAspect="Content" ObjectID="_1391205116" r:id="rId733"/>
        </w:object>
      </w:r>
      <w:r w:rsidR="008A35DA">
        <w:t xml:space="preserve"> irányába. Ez a módszer nagy követelményeket állít a berendezésre, ugyanis ilyen éles és gyors jeleket nehéz előállítani. Ha más függvényeket (pl. </w:t>
      </w:r>
      <w:r w:rsidR="008A35DA" w:rsidRPr="008A35DA">
        <w:rPr>
          <w:position w:val="-10"/>
        </w:rPr>
        <w:object w:dxaOrig="260" w:dyaOrig="300">
          <v:shape id="_x0000_i1375" type="#_x0000_t75" style="width:12.9pt;height:14.95pt" o:ole="">
            <v:imagedata r:id="rId734" o:title=""/>
          </v:shape>
          <o:OLEObject Type="Embed" ProgID="Equation.DSMT4" ShapeID="_x0000_i1375" DrawAspect="Content" ObjectID="_1391205117" r:id="rId735"/>
        </w:object>
      </w:r>
      <w:r w:rsidR="008A35DA">
        <w:t>-ben nem négyszögjel függvényt, hanem szinuszt, vagy</w:t>
      </w:r>
      <w:r w:rsidR="008A35DA" w:rsidRPr="008A35DA">
        <w:rPr>
          <w:position w:val="-12"/>
        </w:rPr>
        <w:object w:dxaOrig="260" w:dyaOrig="320">
          <v:shape id="_x0000_i1376" type="#_x0000_t75" style="width:12.9pt;height:16.3pt" o:ole="">
            <v:imagedata r:id="rId736" o:title=""/>
          </v:shape>
          <o:OLEObject Type="Embed" ProgID="Equation.DSMT4" ShapeID="_x0000_i1376" DrawAspect="Content" ObjectID="_1391205118" r:id="rId737"/>
        </w:object>
      </w:r>
      <w:r w:rsidR="008A35DA">
        <w:t xml:space="preserve">-ban konstans teret) alkalmaznánk, akkor nem lehetne egyszerű Fourier-transzformációval megkapni a képet. Ez a módszer azonban manapság megvalósítható a leírt módszerrel, méghozzá nem túl nagy felbontást megkövetelő esetekben a </w:t>
      </w:r>
      <w:r w:rsidR="008A35DA">
        <w:rPr>
          <w:i/>
        </w:rPr>
        <w:t>k</w:t>
      </w:r>
      <w:r w:rsidR="008A35DA">
        <w:t>-tér fele leképezhető egycsapásra. Nagyobb felbontásigény esetén kevesebb vonalat olvashatunk be.</w:t>
      </w:r>
      <w:r w:rsidR="00223FE0">
        <w:t xml:space="preserve"> Ezt a módszert, vagyis a gradiens echon alapuló echo planar imaginget angolul GE-EPInek szokták rövidíteni.</w:t>
      </w:r>
    </w:p>
    <w:p w:rsidR="00942310" w:rsidRDefault="008A35DA" w:rsidP="00112FBD">
      <w:r>
        <w:t xml:space="preserve">Reménykeltő, hogy egyes esetekben a korábbiakkal ellentétben mégis alkalmazható a spin-echo módszer, azaz a </w:t>
      </w:r>
      <w:r w:rsidRPr="008A35DA">
        <w:rPr>
          <w:position w:val="-6"/>
        </w:rPr>
        <w:object w:dxaOrig="480" w:dyaOrig="260">
          <v:shape id="_x0000_i1377" type="#_x0000_t75" style="width:23.75pt;height:12.9pt" o:ole="">
            <v:imagedata r:id="rId738" o:title=""/>
          </v:shape>
          <o:OLEObject Type="Embed" ProgID="Equation.DSMT4" ShapeID="_x0000_i1377" DrawAspect="Content" ObjectID="_1391205119" r:id="rId739"/>
        </w:object>
      </w:r>
      <w:r>
        <w:t xml:space="preserve">-os RF jellel való fókuszálás, melynek következtében </w:t>
      </w:r>
      <w:r w:rsidRPr="008A35DA">
        <w:rPr>
          <w:position w:val="-10"/>
        </w:rPr>
        <w:object w:dxaOrig="580" w:dyaOrig="320">
          <v:shape id="_x0000_i1378" type="#_x0000_t75" style="width:29.2pt;height:16.3pt" o:ole="">
            <v:imagedata r:id="rId740" o:title=""/>
          </v:shape>
          <o:OLEObject Type="Embed" ProgID="Equation.DSMT4" ShapeID="_x0000_i1378" DrawAspect="Content" ObjectID="_1391205120" r:id="rId741"/>
        </w:object>
      </w:r>
      <w:r>
        <w:t>-szo</w:t>
      </w:r>
      <w:r w:rsidR="00BB49DD">
        <w:t>r több időnk van a kiolvasásra.</w:t>
      </w:r>
    </w:p>
    <w:p w:rsidR="000F1273" w:rsidRDefault="000F1273" w:rsidP="000F1273">
      <w:pPr>
        <w:pStyle w:val="Cmsor2"/>
      </w:pPr>
      <w:bookmarkStart w:id="45" w:name="_Toc317455789"/>
      <w:r>
        <w:t>Az fMRI alkalmazása</w:t>
      </w:r>
      <w:bookmarkEnd w:id="45"/>
    </w:p>
    <w:p w:rsidR="000F1273" w:rsidRDefault="000F1273" w:rsidP="000F1273">
      <w:r>
        <w:t xml:space="preserve">Az MRI képalkotás a röntgensugárzás óta feltehetően a legfontosabb képalkotási eljárás. Ezt igazolja, hogy nemcsak az alapkutatásban, de klinikai alkalmazásai is vannak szép számmal. </w:t>
      </w:r>
      <w:r w:rsidR="005B4E4B">
        <w:t>A röntgennel szemben fő előnye, hogy a lágy szövetek is jól megkülönböztethetőek, és akár molekuláris tulajdonságait is vizsgálhatjuk 1-1 mintának, mint pl. a vér oxigén szintje is mérhető egy ilyen eljárással. Az 1990-es évekig elterjed módszerek nagy felhasználási lehetőséget adtak már magukban az MRInek, de az 1990-es években megjelenő fMRI ezt még inkább megdobta a felhasználási lehetőségeit. Ilyen pl. kognitív neuro-biológiai kutatások</w:t>
      </w:r>
      <w:r w:rsidR="00223FE0">
        <w:t>, mely témakör alapjait mozgatta meg</w:t>
      </w:r>
      <w:r w:rsidR="005B4E4B">
        <w:t xml:space="preserve">. </w:t>
      </w:r>
      <w:r w:rsidR="00223FE0">
        <w:t>A</w:t>
      </w:r>
      <w:r w:rsidR="005B4E4B">
        <w:t xml:space="preserve">z fMRI népszerűségét jól jelzi, hogy </w:t>
      </w:r>
      <w:proofErr w:type="gramStart"/>
      <w:r w:rsidR="005B4E4B">
        <w:t>azóta</w:t>
      </w:r>
      <w:proofErr w:type="gramEnd"/>
      <w:r w:rsidR="005B4E4B">
        <w:t xml:space="preserve"> 10.000-es nagyságrendben írtak ebben a témában tudományos cikkeket</w:t>
      </w:r>
      <w:r w:rsidR="00223FE0">
        <w:t xml:space="preserve">. Az első, 1991-es cikket követően </w:t>
      </w:r>
      <w:r w:rsidR="005B4E4B">
        <w:t>átlag évi 1</w:t>
      </w:r>
      <w:r w:rsidR="00223FE0">
        <w:t>0</w:t>
      </w:r>
      <w:r w:rsidR="005B4E4B">
        <w:t>00 cikk jelen</w:t>
      </w:r>
      <w:r w:rsidR="00223FE0">
        <w:t>t</w:t>
      </w:r>
      <w:r w:rsidR="005B4E4B">
        <w:t xml:space="preserve"> me</w:t>
      </w:r>
      <w:r w:rsidR="00223FE0">
        <w:t xml:space="preserve">g, ami napi </w:t>
      </w:r>
      <w:r w:rsidR="00223FE0">
        <w:lastRenderedPageBreak/>
        <w:t>szinten 3-at jelentett, s ez fokozatosan nőtt. 2007-re már napi 8 cikket publikáltak a témában összesen.</w:t>
      </w:r>
    </w:p>
    <w:p w:rsidR="00223FE0" w:rsidRDefault="00223FE0" w:rsidP="00223FE0">
      <w:pPr>
        <w:pStyle w:val="Cmsor3"/>
      </w:pPr>
      <w:bookmarkStart w:id="46" w:name="_Toc317455790"/>
      <w:r>
        <w:t>Képalkotás és felbontás a GE-EPI és SE-EPI módszerekkel</w:t>
      </w:r>
      <w:bookmarkEnd w:id="46"/>
    </w:p>
    <w:p w:rsidR="007930FB" w:rsidRDefault="00223FE0" w:rsidP="00223FE0">
      <w:r>
        <w:t xml:space="preserve">A korábbi fejezetekből egyértelműen látható, hogy a nagyobb mágneses térrel időbeli és térbeli felbontást is javíthatjuk, ám ez a triviális út nehezen járható, mert nehéz nagy mágneses tereket létrehozni, ezért is van szükség trükkök százaira, hogy megfelelő felbontást elérjünk. A cikkek javarészében (70%-ában) manapság az </w:t>
      </w:r>
      <w:r w:rsidR="007930FB" w:rsidRPr="00223FE0">
        <w:rPr>
          <w:position w:val="-8"/>
        </w:rPr>
        <w:object w:dxaOrig="460" w:dyaOrig="279">
          <v:shape id="_x0000_i1379" type="#_x0000_t75" style="width:23.1pt;height:14.25pt" o:ole="">
            <v:imagedata r:id="rId742" o:title=""/>
          </v:shape>
          <o:OLEObject Type="Embed" ProgID="Equation.DSMT4" ShapeID="_x0000_i1379" DrawAspect="Content" ObjectID="_1391205121" r:id="rId743"/>
        </w:object>
      </w:r>
      <w:r w:rsidR="007930FB">
        <w:t xml:space="preserve"> térben végezték a kísérleteket, 20%-uk </w:t>
      </w:r>
      <w:r w:rsidR="007930FB" w:rsidRPr="007930FB">
        <w:rPr>
          <w:position w:val="-6"/>
        </w:rPr>
        <w:object w:dxaOrig="300" w:dyaOrig="240">
          <v:shape id="_x0000_i1380" type="#_x0000_t75" style="width:14.95pt;height:12.25pt" o:ole="">
            <v:imagedata r:id="rId744" o:title=""/>
          </v:shape>
          <o:OLEObject Type="Embed" ProgID="Equation.DSMT4" ShapeID="_x0000_i1380" DrawAspect="Content" ObjectID="_1391205122" r:id="rId745"/>
        </w:object>
      </w:r>
      <w:r w:rsidR="007930FB">
        <w:t xml:space="preserve"> mellett, még a többi eloszlik a </w:t>
      </w:r>
      <w:r w:rsidR="007930FB" w:rsidRPr="007930FB">
        <w:rPr>
          <w:position w:val="-4"/>
        </w:rPr>
        <w:object w:dxaOrig="720" w:dyaOrig="220">
          <v:shape id="_x0000_i1381" type="#_x0000_t75" style="width:36pt;height:10.85pt" o:ole="">
            <v:imagedata r:id="rId746" o:title=""/>
          </v:shape>
          <o:OLEObject Type="Embed" ProgID="Equation.DSMT4" ShapeID="_x0000_i1381" DrawAspect="Content" ObjectID="_1391205123" r:id="rId747"/>
        </w:object>
      </w:r>
      <w:r w:rsidR="007930FB">
        <w:t xml:space="preserve"> között. A mérések 87%-a GE-EPI módszerrel, a többi a SE-EPI </w:t>
      </w:r>
      <w:proofErr w:type="gramStart"/>
      <w:r w:rsidR="007930FB">
        <w:t>módszer különböző</w:t>
      </w:r>
      <w:proofErr w:type="gramEnd"/>
      <w:r w:rsidR="007930FB">
        <w:t xml:space="preserve"> válfajait használja. A kis tér és GE-EPI módszerek együtt nagy térbeli hibát jelentenek, ezért is emelkedett meg 2007-re a GE-EPI módszert használók körében a mágneses tér nagysága </w:t>
      </w:r>
      <w:r w:rsidR="007930FB" w:rsidRPr="007930FB">
        <w:rPr>
          <w:position w:val="-6"/>
        </w:rPr>
        <w:object w:dxaOrig="300" w:dyaOrig="240">
          <v:shape id="_x0000_i1382" type="#_x0000_t75" style="width:14.95pt;height:12.25pt" o:ole="">
            <v:imagedata r:id="rId748" o:title=""/>
          </v:shape>
          <o:OLEObject Type="Embed" ProgID="Equation.DSMT4" ShapeID="_x0000_i1382" DrawAspect="Content" ObjectID="_1391205124" r:id="rId749"/>
        </w:object>
      </w:r>
      <w:r w:rsidR="007930FB">
        <w:t>-ra (56%-</w:t>
      </w:r>
      <w:proofErr w:type="gramStart"/>
      <w:r w:rsidR="007930FB">
        <w:t>a</w:t>
      </w:r>
      <w:proofErr w:type="gramEnd"/>
      <w:r w:rsidR="007930FB">
        <w:t xml:space="preserve"> a méréseknek). A jövőt tekintve várható, hogy a milliméteres tartomány alá sikerül szorítani a képpontok méretét, és a minta vastagsága is elérheti a néhány mm-es tartományt.</w:t>
      </w:r>
    </w:p>
    <w:p w:rsidR="00223FE0" w:rsidRDefault="007930FB" w:rsidP="00223FE0">
      <w:r>
        <w:t xml:space="preserve">Természetesen felmerülhet a kérdés, hogy mekkora felbontás szükséges egy fMRI méréshez, azaz mekkora felbontás szükséges ahhoz, hogy az agyi működéseket megértsük. Mint ahogy </w:t>
      </w:r>
      <w:r w:rsidRPr="007930FB">
        <w:t>Valentino Braitenberg</w:t>
      </w:r>
      <w:r>
        <w:t xml:space="preserve"> rámutatott, éppúgy nem érdemes a képpontok méretét túlzottan lecsökkenteni, mint ahogy nem éri meg mikroszkóppal sem újságot olvasni. </w:t>
      </w:r>
      <w:r w:rsidR="0087775C">
        <w:t xml:space="preserve">Ahhoz, hogy megértsük az agyunk működését, mint egy nagy, elosztott, komplex, nagyskálás rendszer, mint pl. a nyelvi beszédkészségünket vagy emlékezőképességünket, fontos megérteni először a rendszer szerkezeti felépítését, azaz hogy az agyban található </w:t>
      </w:r>
      <w:r w:rsidR="0087775C" w:rsidRPr="0087775C">
        <w:rPr>
          <w:position w:val="-6"/>
        </w:rPr>
        <w:object w:dxaOrig="400" w:dyaOrig="279">
          <v:shape id="_x0000_i1383" type="#_x0000_t75" style="width:19.7pt;height:14.25pt" o:ole="">
            <v:imagedata r:id="rId750" o:title=""/>
          </v:shape>
          <o:OLEObject Type="Embed" ProgID="Equation.DSMT4" ShapeID="_x0000_i1383" DrawAspect="Content" ObjectID="_1391205125" r:id="rId751"/>
        </w:object>
      </w:r>
      <w:r w:rsidR="0087775C">
        <w:t xml:space="preserve"> idegsejt milyen módon szerveződik, s mi módon alakul ki a sejtek közötti </w:t>
      </w:r>
      <w:r w:rsidR="0087775C" w:rsidRPr="0087775C">
        <w:rPr>
          <w:position w:val="-6"/>
        </w:rPr>
        <w:object w:dxaOrig="400" w:dyaOrig="279">
          <v:shape id="_x0000_i1384" type="#_x0000_t75" style="width:19.7pt;height:14.25pt" o:ole="">
            <v:imagedata r:id="rId752" o:title=""/>
          </v:shape>
          <o:OLEObject Type="Embed" ProgID="Equation.DSMT4" ShapeID="_x0000_i1384" DrawAspect="Content" ObjectID="_1391205126" r:id="rId753"/>
        </w:object>
      </w:r>
      <w:r w:rsidR="0087775C">
        <w:t xml:space="preserve"> idegkapcsolat. Ha még technikailag lehetőség is lenne rá, feltehetően nem sok eredményt hozna, ha az egyes sejtek kölcsönhatását tanulmányoznánk. Fontosabb inkább, hogy a már felismert, működésükben megkülönböződő agyi alegységek különbségeit feltérjük. Tehát egy, az egész agyat leképezni tudó, de kisebb térbeli felbontást lehetővé tevő mérés értékesebb volna.</w:t>
      </w:r>
      <w:r w:rsidR="00727F58" w:rsidRPr="00727F58">
        <w:rPr>
          <w:noProof/>
          <w:lang w:eastAsia="hu-HU"/>
        </w:rPr>
        <w:t xml:space="preserve"> </w:t>
      </w:r>
      <w:r w:rsidR="00727F58">
        <w:rPr>
          <w:noProof/>
          <w:lang w:eastAsia="hu-HU"/>
        </w:rPr>
        <w:drawing>
          <wp:inline distT="0" distB="0" distL="0" distR="0" wp14:anchorId="67040579" wp14:editId="2052F2F0">
            <wp:extent cx="5753735" cy="3338195"/>
            <wp:effectExtent l="0" t="0" r="0" b="0"/>
            <wp:docPr id="1" name="Kép 1" descr="C:\Users\admin\Desktop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6" descr="C:\Users\admin\Desktop\Untitled-1.pn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75C" w:rsidRDefault="0087775C" w:rsidP="0087775C">
      <w:pPr>
        <w:pStyle w:val="Cmsor3"/>
      </w:pPr>
      <w:bookmarkStart w:id="47" w:name="_Toc317455791"/>
      <w:r>
        <w:t>Mit mutat az agyi aktivitási térkép?</w:t>
      </w:r>
      <w:bookmarkEnd w:id="47"/>
    </w:p>
    <w:p w:rsidR="0087775C" w:rsidRDefault="0087775C" w:rsidP="00223FE0">
      <w:r>
        <w:t>Valóban jelenti-e, hogy a megnövekedett agyi aktivitás azért alakul ki, mert az adott területre az agynak közvetlenül szüksége van? Tehát különbséget kell tennünk a feladat</w:t>
      </w:r>
      <w:r w:rsidR="003C3B4D">
        <w:t xml:space="preserve"> elvég</w:t>
      </w:r>
      <w:r>
        <w:t>zé</w:t>
      </w:r>
      <w:r w:rsidR="003C3B4D">
        <w:t>sé</w:t>
      </w:r>
      <w:r>
        <w:t xml:space="preserve">ben való </w:t>
      </w:r>
      <w:r>
        <w:lastRenderedPageBreak/>
        <w:t>rész</w:t>
      </w:r>
      <w:r w:rsidR="003C3B4D">
        <w:t xml:space="preserve">vétel szerint. Az agyat elképzelhetjük, mint egy input-output feldolgozást végző logikai egységek rendszerei, s </w:t>
      </w:r>
      <w:proofErr w:type="gramStart"/>
      <w:r w:rsidR="003C3B4D">
        <w:t>ezen</w:t>
      </w:r>
      <w:proofErr w:type="gramEnd"/>
      <w:r w:rsidR="003C3B4D">
        <w:t xml:space="preserve"> rendszerek állapotai tükröződnek a sejtek akciós-potenciál mintázatában. Mivel a logikai feldolgozó egységek különböző sebességűek is lehetnek, egy ilyen modell alapján az agyi kommunikáció megvalósítása az agykéreg különböző részeit összehangolva igen bonyolult. Ennek okán az olyan egyszerűsítések, melyek az érzékelés-felismerés-válasz hármasra épülnek, mint input-feldolgozás-output, a valóságnak egy túlegyszerűsítései.</w:t>
      </w:r>
    </w:p>
    <w:p w:rsidR="00F2166F" w:rsidRDefault="00F2166F" w:rsidP="00821477">
      <w:pPr>
        <w:pStyle w:val="Cmsor3"/>
      </w:pPr>
      <w:bookmarkStart w:id="48" w:name="_Toc317455792"/>
      <w:r>
        <w:t>Az fMRI jel és az idegsejti aktivitás</w:t>
      </w:r>
      <w:bookmarkEnd w:id="48"/>
    </w:p>
    <w:p w:rsidR="00F2166F" w:rsidRDefault="00F2166F" w:rsidP="00223FE0">
      <w:r>
        <w:t xml:space="preserve">Az fMRI jel alapján feltételezzük a megnövekedett agyi aktivitást, mely </w:t>
      </w:r>
      <w:proofErr w:type="gramStart"/>
      <w:r>
        <w:t>terület felelős</w:t>
      </w:r>
      <w:proofErr w:type="gramEnd"/>
      <w:r>
        <w:t xml:space="preserve"> a vizsgált jelenségnél. Ez azon a több évtizedesen elektrofiziológiás kutatásokon alapszik, melyek egyes, elsziget</w:t>
      </w:r>
      <w:r w:rsidR="00BC6F06">
        <w:t>e</w:t>
      </w:r>
      <w:r>
        <w:t>lt ide</w:t>
      </w:r>
      <w:r w:rsidR="00BC6F06">
        <w:t xml:space="preserve">gsejteket vizsgáltak állatokban. A vizsgálat azt mutatta, hogy a bizonyos érzékszervi ingerekre bizonyos sejtek válaszalai a nagyobb tüzelési gyakoriság volt, míg másoké nem. Ha egy idegsejt tudós azt találja, hogy egy feladat aktiválja az agykéreg X részét, implicitien vagy expliciten a fentiek szerint ebből arra kell következtetnie – ha egy elektródát helyezünk az alany agyába –, hogy azon </w:t>
      </w:r>
      <w:r w:rsidR="008E3714">
        <w:t xml:space="preserve">egyedi </w:t>
      </w:r>
      <w:r w:rsidR="00BC6F06">
        <w:t>sejtek mentén fog megnövekedni</w:t>
      </w:r>
      <w:r w:rsidR="008E3714">
        <w:t xml:space="preserve"> a jel, melyek alapjául szolgálnak az adott feladatra adott válasznak. Ez a feltételezés gyakran igaz is, ám nem minden esetben.</w:t>
      </w:r>
    </w:p>
    <w:p w:rsidR="00821477" w:rsidRDefault="008E3714" w:rsidP="00223FE0">
      <w:r>
        <w:t xml:space="preserve">Vegyük figyelembe ugyanis, hogy az agykéreg </w:t>
      </w:r>
      <w:r w:rsidRPr="008E3714">
        <w:rPr>
          <w:position w:val="-4"/>
        </w:rPr>
        <w:object w:dxaOrig="540" w:dyaOrig="260">
          <v:shape id="_x0000_i1385" type="#_x0000_t75" style="width:27.15pt;height:12.9pt" o:ole="">
            <v:imagedata r:id="rId755" o:title=""/>
          </v:shape>
          <o:OLEObject Type="Embed" ProgID="Equation.DSMT4" ShapeID="_x0000_i1385" DrawAspect="Content" ObjectID="_1391205127" r:id="rId756"/>
        </w:object>
      </w:r>
      <w:r>
        <w:t xml:space="preserve"> felületén </w:t>
      </w:r>
      <w:r w:rsidRPr="008E3714">
        <w:rPr>
          <w:position w:val="-6"/>
        </w:rPr>
        <w:object w:dxaOrig="760" w:dyaOrig="240">
          <v:shape id="_x0000_i1386" type="#_x0000_t75" style="width:38.05pt;height:12.25pt" o:ole="">
            <v:imagedata r:id="rId757" o:title=""/>
          </v:shape>
          <o:OLEObject Type="Embed" ProgID="Equation.DSMT4" ShapeID="_x0000_i1386" DrawAspect="Content" ObjectID="_1391205128" r:id="rId758"/>
        </w:object>
      </w:r>
      <w:r>
        <w:t xml:space="preserve"> idegsejt található, mely jó közelítéssel állandó a különböző területek mentén. Ez alól csak az elsődleges látókéreg képez kivételt, ahol kétszer annyi idegsejt található. Hasonló jelenség figyelhető meg sok másik emlősnél is, a majmoknál és az egereknél is. </w:t>
      </w:r>
      <w:r w:rsidR="00821477">
        <w:t>A különbség csupán annyi, hogy más az agykéreg vastagság, és az agykérgi idegsejtsűrűség. Vegyük figyelembe továbbá, hogy amiről a jeleket kapjuk, azok a véredények, melyek a kéreg térfogatának közel 3%-át adják. Figyelembe véve továbbá, hogy mennyire rossz a térbeli felbontás, és mekkora a zaj, jelenleg csak az agykéreg nagyobb területeiről együttesen kapunk információt.</w:t>
      </w:r>
    </w:p>
    <w:p w:rsidR="00821477" w:rsidRPr="00223FE0" w:rsidRDefault="00821477" w:rsidP="00223FE0">
      <w:r>
        <w:t>A hagyományos mikroelektródás kísérletekből tudhatjuk, hogy a sejtek egymást nem csak tüzelésre serkenthetik, de gátolhatják is. Egyes sejtek nagyon ritkán tüzelnek, vagy csak másokkal együtt teszik ugyanezt. Az fRMI jelnél ezek a sejtek átlagolódnak a többiekkel, így nem várt módon befolyásolják az eredményeket.</w:t>
      </w:r>
    </w:p>
    <w:sectPr w:rsidR="00821477" w:rsidRPr="00223F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dvP4DD237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P4C4E74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AdvP4DD239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0102"/>
    <w:rsid w:val="00015715"/>
    <w:rsid w:val="00050157"/>
    <w:rsid w:val="00050430"/>
    <w:rsid w:val="000547C4"/>
    <w:rsid w:val="00072FD8"/>
    <w:rsid w:val="00077877"/>
    <w:rsid w:val="00084586"/>
    <w:rsid w:val="00094817"/>
    <w:rsid w:val="000A3A7F"/>
    <w:rsid w:val="000A6C2A"/>
    <w:rsid w:val="000C641F"/>
    <w:rsid w:val="000F06F7"/>
    <w:rsid w:val="000F1273"/>
    <w:rsid w:val="001052C0"/>
    <w:rsid w:val="00106C4A"/>
    <w:rsid w:val="00111D8F"/>
    <w:rsid w:val="00112FBD"/>
    <w:rsid w:val="00167078"/>
    <w:rsid w:val="00171ECD"/>
    <w:rsid w:val="0019317E"/>
    <w:rsid w:val="00194E5A"/>
    <w:rsid w:val="001A69B3"/>
    <w:rsid w:val="001B595E"/>
    <w:rsid w:val="001C0950"/>
    <w:rsid w:val="001C5094"/>
    <w:rsid w:val="001C718F"/>
    <w:rsid w:val="001D4332"/>
    <w:rsid w:val="001E2078"/>
    <w:rsid w:val="001E495F"/>
    <w:rsid w:val="00205EFA"/>
    <w:rsid w:val="00223BC7"/>
    <w:rsid w:val="00223FE0"/>
    <w:rsid w:val="00251269"/>
    <w:rsid w:val="002701DF"/>
    <w:rsid w:val="00282039"/>
    <w:rsid w:val="002838EA"/>
    <w:rsid w:val="0029221C"/>
    <w:rsid w:val="002A67A7"/>
    <w:rsid w:val="002B4CD9"/>
    <w:rsid w:val="002C3976"/>
    <w:rsid w:val="002D6F5E"/>
    <w:rsid w:val="00305325"/>
    <w:rsid w:val="00324557"/>
    <w:rsid w:val="00324574"/>
    <w:rsid w:val="00341E87"/>
    <w:rsid w:val="00354BF8"/>
    <w:rsid w:val="0039255A"/>
    <w:rsid w:val="00392FE2"/>
    <w:rsid w:val="00396C04"/>
    <w:rsid w:val="0039753B"/>
    <w:rsid w:val="003C3B4D"/>
    <w:rsid w:val="003D0B52"/>
    <w:rsid w:val="003D7DBC"/>
    <w:rsid w:val="003F4B3F"/>
    <w:rsid w:val="00400095"/>
    <w:rsid w:val="0041512F"/>
    <w:rsid w:val="00442770"/>
    <w:rsid w:val="00446CBD"/>
    <w:rsid w:val="00461E3F"/>
    <w:rsid w:val="00485899"/>
    <w:rsid w:val="004B37C2"/>
    <w:rsid w:val="004E20F4"/>
    <w:rsid w:val="00511B50"/>
    <w:rsid w:val="005338ED"/>
    <w:rsid w:val="00542DFC"/>
    <w:rsid w:val="005766ED"/>
    <w:rsid w:val="005A088E"/>
    <w:rsid w:val="005A6BDF"/>
    <w:rsid w:val="005B4E4B"/>
    <w:rsid w:val="005B5409"/>
    <w:rsid w:val="00615751"/>
    <w:rsid w:val="00617322"/>
    <w:rsid w:val="006300A7"/>
    <w:rsid w:val="00630E2A"/>
    <w:rsid w:val="00692C61"/>
    <w:rsid w:val="006A3302"/>
    <w:rsid w:val="006C239A"/>
    <w:rsid w:val="006C4280"/>
    <w:rsid w:val="006D63F2"/>
    <w:rsid w:val="006E1E73"/>
    <w:rsid w:val="0071319F"/>
    <w:rsid w:val="00724A0D"/>
    <w:rsid w:val="00727F58"/>
    <w:rsid w:val="007344D6"/>
    <w:rsid w:val="007930FB"/>
    <w:rsid w:val="007962C6"/>
    <w:rsid w:val="007B147F"/>
    <w:rsid w:val="007C6E6C"/>
    <w:rsid w:val="007D7CAE"/>
    <w:rsid w:val="007E5385"/>
    <w:rsid w:val="007F6374"/>
    <w:rsid w:val="00821477"/>
    <w:rsid w:val="0087775C"/>
    <w:rsid w:val="00896E05"/>
    <w:rsid w:val="008A35DA"/>
    <w:rsid w:val="008A5384"/>
    <w:rsid w:val="008E3714"/>
    <w:rsid w:val="00911B18"/>
    <w:rsid w:val="00942310"/>
    <w:rsid w:val="0097264A"/>
    <w:rsid w:val="00982034"/>
    <w:rsid w:val="009A3FC5"/>
    <w:rsid w:val="009A4DC5"/>
    <w:rsid w:val="009D2DC1"/>
    <w:rsid w:val="009D7135"/>
    <w:rsid w:val="009E383F"/>
    <w:rsid w:val="00A0295A"/>
    <w:rsid w:val="00A047C4"/>
    <w:rsid w:val="00A10F7D"/>
    <w:rsid w:val="00A12827"/>
    <w:rsid w:val="00A14A38"/>
    <w:rsid w:val="00A2675C"/>
    <w:rsid w:val="00A37682"/>
    <w:rsid w:val="00A52289"/>
    <w:rsid w:val="00AA036D"/>
    <w:rsid w:val="00B0636E"/>
    <w:rsid w:val="00B27F41"/>
    <w:rsid w:val="00B33BBF"/>
    <w:rsid w:val="00B4486D"/>
    <w:rsid w:val="00B54DDD"/>
    <w:rsid w:val="00B728EC"/>
    <w:rsid w:val="00B82F19"/>
    <w:rsid w:val="00B9221B"/>
    <w:rsid w:val="00BB49DD"/>
    <w:rsid w:val="00BC6F06"/>
    <w:rsid w:val="00BF2AB7"/>
    <w:rsid w:val="00BF3F84"/>
    <w:rsid w:val="00C037F3"/>
    <w:rsid w:val="00C10102"/>
    <w:rsid w:val="00C10283"/>
    <w:rsid w:val="00C324FD"/>
    <w:rsid w:val="00C3536A"/>
    <w:rsid w:val="00C36F5B"/>
    <w:rsid w:val="00C40BB7"/>
    <w:rsid w:val="00C725B8"/>
    <w:rsid w:val="00C8379A"/>
    <w:rsid w:val="00CB326F"/>
    <w:rsid w:val="00CC3167"/>
    <w:rsid w:val="00CD72D5"/>
    <w:rsid w:val="00CF3065"/>
    <w:rsid w:val="00D12992"/>
    <w:rsid w:val="00D145CC"/>
    <w:rsid w:val="00D21E2A"/>
    <w:rsid w:val="00D303A3"/>
    <w:rsid w:val="00D70F08"/>
    <w:rsid w:val="00DC1635"/>
    <w:rsid w:val="00DE5539"/>
    <w:rsid w:val="00E13674"/>
    <w:rsid w:val="00E23C71"/>
    <w:rsid w:val="00E303BB"/>
    <w:rsid w:val="00E368EA"/>
    <w:rsid w:val="00E61445"/>
    <w:rsid w:val="00E625BD"/>
    <w:rsid w:val="00E6575E"/>
    <w:rsid w:val="00E67270"/>
    <w:rsid w:val="00EA3959"/>
    <w:rsid w:val="00EB6DAB"/>
    <w:rsid w:val="00EF0FD5"/>
    <w:rsid w:val="00EF4105"/>
    <w:rsid w:val="00F05E41"/>
    <w:rsid w:val="00F14822"/>
    <w:rsid w:val="00F2166F"/>
    <w:rsid w:val="00F56183"/>
    <w:rsid w:val="00F7398E"/>
    <w:rsid w:val="00F73D7F"/>
    <w:rsid w:val="00FB3401"/>
    <w:rsid w:val="00FC0509"/>
    <w:rsid w:val="00FC0F2F"/>
    <w:rsid w:val="00FE759C"/>
    <w:rsid w:val="00FF184E"/>
  </w:rsids>
  <m:mathPr>
    <m:mathFont m:val="Cambria Math"/>
    <m:brkBin m:val="before"/>
    <m:brkBinSub m:val="--"/>
    <m:smallFrac/>
    <m:dispDef/>
    <m:lMargin m:val="539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82034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625BD"/>
    <w:pPr>
      <w:keepNext/>
      <w:keepLines/>
      <w:spacing w:before="36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625B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9820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CmChar">
    <w:name w:val="Cím Char"/>
    <w:basedOn w:val="Bekezdsalapbettpusa"/>
    <w:link w:val="Cm"/>
    <w:uiPriority w:val="10"/>
    <w:rsid w:val="009820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Cmsor1Char">
    <w:name w:val="Címsor 1 Char"/>
    <w:basedOn w:val="Bekezdsalapbettpusa"/>
    <w:link w:val="Cmsor1"/>
    <w:uiPriority w:val="9"/>
    <w:rsid w:val="00982034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625BD"/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character" w:customStyle="1" w:styleId="MTEquationSection">
    <w:name w:val="MTEquationSection"/>
    <w:basedOn w:val="Bekezdsalapbettpusa"/>
    <w:rsid w:val="00B82F19"/>
    <w:rPr>
      <w:vanish/>
      <w:color w:val="FF0000"/>
    </w:rPr>
  </w:style>
  <w:style w:type="paragraph" w:customStyle="1" w:styleId="MTDisplayEquation">
    <w:name w:val="MTDisplayEquation"/>
    <w:basedOn w:val="Norml"/>
    <w:next w:val="Norml"/>
    <w:link w:val="MTDisplayEquationChar"/>
    <w:rsid w:val="00B82F19"/>
    <w:pPr>
      <w:tabs>
        <w:tab w:val="center" w:pos="4540"/>
        <w:tab w:val="right" w:pos="9080"/>
      </w:tabs>
    </w:pPr>
  </w:style>
  <w:style w:type="character" w:customStyle="1" w:styleId="MTDisplayEquationChar">
    <w:name w:val="MTDisplayEquation Char"/>
    <w:basedOn w:val="Bekezdsalapbettpusa"/>
    <w:link w:val="MTDisplayEquation"/>
    <w:rsid w:val="00B82F19"/>
  </w:style>
  <w:style w:type="character" w:styleId="Jegyzethivatkozs">
    <w:name w:val="annotation reference"/>
    <w:basedOn w:val="Bekezdsalapbettpusa"/>
    <w:uiPriority w:val="99"/>
    <w:semiHidden/>
    <w:unhideWhenUsed/>
    <w:rsid w:val="00D1299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D1299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D1299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D1299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D1299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D12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D12992"/>
    <w:rPr>
      <w:rFonts w:ascii="Tahoma" w:hAnsi="Tahoma" w:cs="Tahoma"/>
      <w:sz w:val="16"/>
      <w:szCs w:val="16"/>
    </w:rPr>
  </w:style>
  <w:style w:type="character" w:styleId="Helyrzszveg">
    <w:name w:val="Placeholder Text"/>
    <w:basedOn w:val="Bekezdsalapbettpusa"/>
    <w:uiPriority w:val="99"/>
    <w:semiHidden/>
    <w:rsid w:val="00D12992"/>
    <w:rPr>
      <w:color w:val="808080"/>
    </w:rPr>
  </w:style>
  <w:style w:type="table" w:customStyle="1" w:styleId="MTEBNumberedEquation">
    <w:name w:val="MTEBNumberedEquation"/>
    <w:basedOn w:val="Normltblzat"/>
    <w:rsid w:val="00D12992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tcMar>
        <w:top w:w="0" w:type="dxa"/>
        <w:left w:w="0" w:type="dxa"/>
        <w:bottom w:w="0" w:type="dxa"/>
        <w:right w:w="0" w:type="dxa"/>
      </w:tcMar>
    </w:tcPr>
  </w:style>
  <w:style w:type="character" w:customStyle="1" w:styleId="Cmsor3Char">
    <w:name w:val="Címsor 3 Char"/>
    <w:basedOn w:val="Bekezdsalapbettpusa"/>
    <w:link w:val="Cmsor3"/>
    <w:uiPriority w:val="9"/>
    <w:rsid w:val="00E625B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incstrkz">
    <w:name w:val="No Spacing"/>
    <w:link w:val="NincstrkzChar"/>
    <w:uiPriority w:val="1"/>
    <w:qFormat/>
    <w:rsid w:val="00E625BD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E625BD"/>
    <w:rPr>
      <w:rFonts w:eastAsiaTheme="minorEastAsia"/>
      <w:lang w:eastAsia="hu-HU"/>
    </w:rPr>
  </w:style>
  <w:style w:type="character" w:customStyle="1" w:styleId="MTConvertedEquation">
    <w:name w:val="MTConvertedEquation"/>
    <w:basedOn w:val="Bekezdsalapbettpusa"/>
    <w:rsid w:val="00E625BD"/>
    <w:rPr>
      <w:position w:val="-10"/>
    </w:rPr>
  </w:style>
  <w:style w:type="paragraph" w:styleId="Alcm">
    <w:name w:val="Subtitle"/>
    <w:basedOn w:val="Norml"/>
    <w:next w:val="Norml"/>
    <w:link w:val="AlcmChar"/>
    <w:uiPriority w:val="11"/>
    <w:qFormat/>
    <w:rsid w:val="00896E0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896E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A2675C"/>
    <w:pPr>
      <w:spacing w:before="480" w:after="0"/>
      <w:outlineLvl w:val="9"/>
    </w:pPr>
    <w:rPr>
      <w:sz w:val="28"/>
      <w:u w:val="none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2675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A10F7D"/>
    <w:pPr>
      <w:tabs>
        <w:tab w:val="right" w:leader="dot" w:pos="9062"/>
      </w:tabs>
      <w:spacing w:after="100"/>
      <w:ind w:left="220"/>
      <w:jc w:val="both"/>
    </w:pPr>
  </w:style>
  <w:style w:type="paragraph" w:styleId="TJ3">
    <w:name w:val="toc 3"/>
    <w:basedOn w:val="Norml"/>
    <w:next w:val="Norml"/>
    <w:autoRedefine/>
    <w:uiPriority w:val="39"/>
    <w:unhideWhenUsed/>
    <w:rsid w:val="00A2675C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A2675C"/>
    <w:rPr>
      <w:color w:val="0000FF" w:themeColor="hyperlink"/>
      <w:u w:val="single"/>
    </w:rPr>
  </w:style>
  <w:style w:type="paragraph" w:styleId="Vltozat">
    <w:name w:val="Revision"/>
    <w:hidden/>
    <w:uiPriority w:val="99"/>
    <w:semiHidden/>
    <w:rsid w:val="00617322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82034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625BD"/>
    <w:pPr>
      <w:keepNext/>
      <w:keepLines/>
      <w:spacing w:before="36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625B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9820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CmChar">
    <w:name w:val="Cím Char"/>
    <w:basedOn w:val="Bekezdsalapbettpusa"/>
    <w:link w:val="Cm"/>
    <w:uiPriority w:val="10"/>
    <w:rsid w:val="009820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Cmsor1Char">
    <w:name w:val="Címsor 1 Char"/>
    <w:basedOn w:val="Bekezdsalapbettpusa"/>
    <w:link w:val="Cmsor1"/>
    <w:uiPriority w:val="9"/>
    <w:rsid w:val="00982034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625BD"/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character" w:customStyle="1" w:styleId="MTEquationSection">
    <w:name w:val="MTEquationSection"/>
    <w:basedOn w:val="Bekezdsalapbettpusa"/>
    <w:rsid w:val="00B82F19"/>
    <w:rPr>
      <w:vanish/>
      <w:color w:val="FF0000"/>
    </w:rPr>
  </w:style>
  <w:style w:type="paragraph" w:customStyle="1" w:styleId="MTDisplayEquation">
    <w:name w:val="MTDisplayEquation"/>
    <w:basedOn w:val="Norml"/>
    <w:next w:val="Norml"/>
    <w:link w:val="MTDisplayEquationChar"/>
    <w:rsid w:val="00B82F19"/>
    <w:pPr>
      <w:tabs>
        <w:tab w:val="center" w:pos="4540"/>
        <w:tab w:val="right" w:pos="9080"/>
      </w:tabs>
    </w:pPr>
  </w:style>
  <w:style w:type="character" w:customStyle="1" w:styleId="MTDisplayEquationChar">
    <w:name w:val="MTDisplayEquation Char"/>
    <w:basedOn w:val="Bekezdsalapbettpusa"/>
    <w:link w:val="MTDisplayEquation"/>
    <w:rsid w:val="00B82F19"/>
  </w:style>
  <w:style w:type="character" w:styleId="Jegyzethivatkozs">
    <w:name w:val="annotation reference"/>
    <w:basedOn w:val="Bekezdsalapbettpusa"/>
    <w:uiPriority w:val="99"/>
    <w:semiHidden/>
    <w:unhideWhenUsed/>
    <w:rsid w:val="00D12992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D1299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D12992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D1299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D12992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D12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D12992"/>
    <w:rPr>
      <w:rFonts w:ascii="Tahoma" w:hAnsi="Tahoma" w:cs="Tahoma"/>
      <w:sz w:val="16"/>
      <w:szCs w:val="16"/>
    </w:rPr>
  </w:style>
  <w:style w:type="character" w:styleId="Helyrzszveg">
    <w:name w:val="Placeholder Text"/>
    <w:basedOn w:val="Bekezdsalapbettpusa"/>
    <w:uiPriority w:val="99"/>
    <w:semiHidden/>
    <w:rsid w:val="00D12992"/>
    <w:rPr>
      <w:color w:val="808080"/>
    </w:rPr>
  </w:style>
  <w:style w:type="table" w:customStyle="1" w:styleId="MTEBNumberedEquation">
    <w:name w:val="MTEBNumberedEquation"/>
    <w:basedOn w:val="Normltblzat"/>
    <w:rsid w:val="00D12992"/>
    <w:tblPr>
      <w:tblCellSpacing w:w="0" w:type="dxa"/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cantSplit/>
      <w:tblCellSpacing w:w="0" w:type="dxa"/>
    </w:trPr>
    <w:tcPr>
      <w:tcMar>
        <w:top w:w="0" w:type="dxa"/>
        <w:left w:w="0" w:type="dxa"/>
        <w:bottom w:w="0" w:type="dxa"/>
        <w:right w:w="0" w:type="dxa"/>
      </w:tcMar>
    </w:tcPr>
  </w:style>
  <w:style w:type="character" w:customStyle="1" w:styleId="Cmsor3Char">
    <w:name w:val="Címsor 3 Char"/>
    <w:basedOn w:val="Bekezdsalapbettpusa"/>
    <w:link w:val="Cmsor3"/>
    <w:uiPriority w:val="9"/>
    <w:rsid w:val="00E625B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incstrkz">
    <w:name w:val="No Spacing"/>
    <w:link w:val="NincstrkzChar"/>
    <w:uiPriority w:val="1"/>
    <w:qFormat/>
    <w:rsid w:val="00E625BD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E625BD"/>
    <w:rPr>
      <w:rFonts w:eastAsiaTheme="minorEastAsia"/>
      <w:lang w:eastAsia="hu-HU"/>
    </w:rPr>
  </w:style>
  <w:style w:type="character" w:customStyle="1" w:styleId="MTConvertedEquation">
    <w:name w:val="MTConvertedEquation"/>
    <w:basedOn w:val="Bekezdsalapbettpusa"/>
    <w:rsid w:val="00E625BD"/>
    <w:rPr>
      <w:position w:val="-10"/>
    </w:rPr>
  </w:style>
  <w:style w:type="paragraph" w:styleId="Alcm">
    <w:name w:val="Subtitle"/>
    <w:basedOn w:val="Norml"/>
    <w:next w:val="Norml"/>
    <w:link w:val="AlcmChar"/>
    <w:uiPriority w:val="11"/>
    <w:qFormat/>
    <w:rsid w:val="00896E0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896E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A2675C"/>
    <w:pPr>
      <w:spacing w:before="480" w:after="0"/>
      <w:outlineLvl w:val="9"/>
    </w:pPr>
    <w:rPr>
      <w:sz w:val="28"/>
      <w:u w:val="none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2675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A10F7D"/>
    <w:pPr>
      <w:tabs>
        <w:tab w:val="right" w:leader="dot" w:pos="9062"/>
      </w:tabs>
      <w:spacing w:after="100"/>
      <w:ind w:left="220"/>
      <w:jc w:val="both"/>
    </w:pPr>
  </w:style>
  <w:style w:type="paragraph" w:styleId="TJ3">
    <w:name w:val="toc 3"/>
    <w:basedOn w:val="Norml"/>
    <w:next w:val="Norml"/>
    <w:autoRedefine/>
    <w:uiPriority w:val="39"/>
    <w:unhideWhenUsed/>
    <w:rsid w:val="00A2675C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A2675C"/>
    <w:rPr>
      <w:color w:val="0000FF" w:themeColor="hyperlink"/>
      <w:u w:val="single"/>
    </w:rPr>
  </w:style>
  <w:style w:type="paragraph" w:styleId="Vltozat">
    <w:name w:val="Revision"/>
    <w:hidden/>
    <w:uiPriority w:val="99"/>
    <w:semiHidden/>
    <w:rsid w:val="006173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86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99" Type="http://schemas.openxmlformats.org/officeDocument/2006/relationships/image" Target="media/image151.wmf"/><Relationship Id="rId671" Type="http://schemas.openxmlformats.org/officeDocument/2006/relationships/image" Target="media/image341.wmf"/><Relationship Id="rId727" Type="http://schemas.openxmlformats.org/officeDocument/2006/relationships/image" Target="media/image370.png"/><Relationship Id="rId21" Type="http://schemas.openxmlformats.org/officeDocument/2006/relationships/image" Target="media/image9.wmf"/><Relationship Id="rId63" Type="http://schemas.openxmlformats.org/officeDocument/2006/relationships/image" Target="media/image30.wmf"/><Relationship Id="rId159" Type="http://schemas.openxmlformats.org/officeDocument/2006/relationships/image" Target="media/image79.wmf"/><Relationship Id="rId324" Type="http://schemas.openxmlformats.org/officeDocument/2006/relationships/image" Target="media/image164.wmf"/><Relationship Id="rId366" Type="http://schemas.openxmlformats.org/officeDocument/2006/relationships/oleObject" Target="embeddings/oleObject177.bin"/><Relationship Id="rId531" Type="http://schemas.openxmlformats.org/officeDocument/2006/relationships/image" Target="media/image270.wmf"/><Relationship Id="rId573" Type="http://schemas.openxmlformats.org/officeDocument/2006/relationships/image" Target="media/image291.wmf"/><Relationship Id="rId629" Type="http://schemas.openxmlformats.org/officeDocument/2006/relationships/image" Target="media/image320.png"/><Relationship Id="rId170" Type="http://schemas.openxmlformats.org/officeDocument/2006/relationships/oleObject" Target="embeddings/oleObject81.bin"/><Relationship Id="rId226" Type="http://schemas.openxmlformats.org/officeDocument/2006/relationships/image" Target="media/image113.wmf"/><Relationship Id="rId433" Type="http://schemas.openxmlformats.org/officeDocument/2006/relationships/image" Target="media/image219.wmf"/><Relationship Id="rId268" Type="http://schemas.openxmlformats.org/officeDocument/2006/relationships/oleObject" Target="embeddings/oleObject128.bin"/><Relationship Id="rId475" Type="http://schemas.openxmlformats.org/officeDocument/2006/relationships/oleObject" Target="embeddings/oleObject230.bin"/><Relationship Id="rId640" Type="http://schemas.openxmlformats.org/officeDocument/2006/relationships/oleObject" Target="embeddings/oleObject306.bin"/><Relationship Id="rId682" Type="http://schemas.openxmlformats.org/officeDocument/2006/relationships/image" Target="media/image347.wmf"/><Relationship Id="rId738" Type="http://schemas.openxmlformats.org/officeDocument/2006/relationships/image" Target="media/image376.wmf"/><Relationship Id="rId32" Type="http://schemas.openxmlformats.org/officeDocument/2006/relationships/oleObject" Target="embeddings/oleObject13.bin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335" Type="http://schemas.openxmlformats.org/officeDocument/2006/relationships/image" Target="media/image169.wmf"/><Relationship Id="rId377" Type="http://schemas.openxmlformats.org/officeDocument/2006/relationships/image" Target="media/image191.wmf"/><Relationship Id="rId500" Type="http://schemas.openxmlformats.org/officeDocument/2006/relationships/image" Target="media/image254.wmf"/><Relationship Id="rId542" Type="http://schemas.openxmlformats.org/officeDocument/2006/relationships/oleObject" Target="embeddings/oleObject262.bin"/><Relationship Id="rId584" Type="http://schemas.openxmlformats.org/officeDocument/2006/relationships/image" Target="media/image297.wmf"/><Relationship Id="rId5" Type="http://schemas.openxmlformats.org/officeDocument/2006/relationships/webSettings" Target="webSettings.xml"/><Relationship Id="rId181" Type="http://schemas.openxmlformats.org/officeDocument/2006/relationships/image" Target="media/image90.png"/><Relationship Id="rId237" Type="http://schemas.openxmlformats.org/officeDocument/2006/relationships/image" Target="media/image119.wmf"/><Relationship Id="rId402" Type="http://schemas.openxmlformats.org/officeDocument/2006/relationships/oleObject" Target="embeddings/oleObject194.bin"/><Relationship Id="rId279" Type="http://schemas.openxmlformats.org/officeDocument/2006/relationships/image" Target="media/image141.wmf"/><Relationship Id="rId444" Type="http://schemas.openxmlformats.org/officeDocument/2006/relationships/oleObject" Target="embeddings/oleObject215.bin"/><Relationship Id="rId486" Type="http://schemas.openxmlformats.org/officeDocument/2006/relationships/image" Target="media/image246.wmf"/><Relationship Id="rId651" Type="http://schemas.openxmlformats.org/officeDocument/2006/relationships/image" Target="media/image330.wmf"/><Relationship Id="rId693" Type="http://schemas.openxmlformats.org/officeDocument/2006/relationships/oleObject" Target="embeddings/oleObject331.bin"/><Relationship Id="rId707" Type="http://schemas.openxmlformats.org/officeDocument/2006/relationships/oleObject" Target="embeddings/oleObject338.bin"/><Relationship Id="rId749" Type="http://schemas.openxmlformats.org/officeDocument/2006/relationships/oleObject" Target="embeddings/oleObject358.bin"/><Relationship Id="rId43" Type="http://schemas.openxmlformats.org/officeDocument/2006/relationships/image" Target="media/image20.wmf"/><Relationship Id="rId139" Type="http://schemas.openxmlformats.org/officeDocument/2006/relationships/image" Target="media/image68.wmf"/><Relationship Id="rId290" Type="http://schemas.openxmlformats.org/officeDocument/2006/relationships/oleObject" Target="embeddings/oleObject139.bin"/><Relationship Id="rId304" Type="http://schemas.openxmlformats.org/officeDocument/2006/relationships/image" Target="media/image154.wmf"/><Relationship Id="rId346" Type="http://schemas.openxmlformats.org/officeDocument/2006/relationships/oleObject" Target="embeddings/oleObject167.bin"/><Relationship Id="rId388" Type="http://schemas.openxmlformats.org/officeDocument/2006/relationships/oleObject" Target="embeddings/oleObject187.bin"/><Relationship Id="rId511" Type="http://schemas.openxmlformats.org/officeDocument/2006/relationships/image" Target="media/image260.wmf"/><Relationship Id="rId553" Type="http://schemas.openxmlformats.org/officeDocument/2006/relationships/oleObject" Target="embeddings/oleObject267.bin"/><Relationship Id="rId609" Type="http://schemas.openxmlformats.org/officeDocument/2006/relationships/image" Target="media/image310.wmf"/><Relationship Id="rId760" Type="http://schemas.openxmlformats.org/officeDocument/2006/relationships/theme" Target="theme/theme1.xml"/><Relationship Id="rId85" Type="http://schemas.openxmlformats.org/officeDocument/2006/relationships/image" Target="media/image41.wmf"/><Relationship Id="rId150" Type="http://schemas.openxmlformats.org/officeDocument/2006/relationships/oleObject" Target="embeddings/oleObject72.bin"/><Relationship Id="rId192" Type="http://schemas.openxmlformats.org/officeDocument/2006/relationships/image" Target="media/image96.wmf"/><Relationship Id="rId206" Type="http://schemas.openxmlformats.org/officeDocument/2006/relationships/image" Target="media/image103.wmf"/><Relationship Id="rId413" Type="http://schemas.openxmlformats.org/officeDocument/2006/relationships/image" Target="media/image209.wmf"/><Relationship Id="rId595" Type="http://schemas.openxmlformats.org/officeDocument/2006/relationships/oleObject" Target="embeddings/oleObject287.bin"/><Relationship Id="rId248" Type="http://schemas.openxmlformats.org/officeDocument/2006/relationships/oleObject" Target="embeddings/oleObject119.bin"/><Relationship Id="rId455" Type="http://schemas.openxmlformats.org/officeDocument/2006/relationships/oleObject" Target="embeddings/oleObject220.bin"/><Relationship Id="rId497" Type="http://schemas.openxmlformats.org/officeDocument/2006/relationships/oleObject" Target="embeddings/oleObject240.bin"/><Relationship Id="rId620" Type="http://schemas.openxmlformats.org/officeDocument/2006/relationships/oleObject" Target="embeddings/oleObject299.bin"/><Relationship Id="rId662" Type="http://schemas.openxmlformats.org/officeDocument/2006/relationships/image" Target="media/image336.wmf"/><Relationship Id="rId718" Type="http://schemas.openxmlformats.org/officeDocument/2006/relationships/image" Target="media/image365.png"/><Relationship Id="rId12" Type="http://schemas.openxmlformats.org/officeDocument/2006/relationships/image" Target="media/image4.wmf"/><Relationship Id="rId108" Type="http://schemas.openxmlformats.org/officeDocument/2006/relationships/oleObject" Target="embeddings/oleObject51.bin"/><Relationship Id="rId315" Type="http://schemas.openxmlformats.org/officeDocument/2006/relationships/oleObject" Target="embeddings/oleObject151.bin"/><Relationship Id="rId357" Type="http://schemas.openxmlformats.org/officeDocument/2006/relationships/image" Target="media/image180.wmf"/><Relationship Id="rId522" Type="http://schemas.openxmlformats.org/officeDocument/2006/relationships/oleObject" Target="embeddings/oleObject252.bin"/><Relationship Id="rId54" Type="http://schemas.openxmlformats.org/officeDocument/2006/relationships/oleObject" Target="embeddings/oleObject24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80.wmf"/><Relationship Id="rId217" Type="http://schemas.openxmlformats.org/officeDocument/2006/relationships/oleObject" Target="embeddings/oleObject104.bin"/><Relationship Id="rId399" Type="http://schemas.openxmlformats.org/officeDocument/2006/relationships/image" Target="media/image202.wmf"/><Relationship Id="rId564" Type="http://schemas.openxmlformats.org/officeDocument/2006/relationships/oleObject" Target="embeddings/oleObject272.bin"/><Relationship Id="rId259" Type="http://schemas.openxmlformats.org/officeDocument/2006/relationships/oleObject" Target="embeddings/oleObject124.bin"/><Relationship Id="rId424" Type="http://schemas.openxmlformats.org/officeDocument/2006/relationships/oleObject" Target="embeddings/oleObject205.bin"/><Relationship Id="rId466" Type="http://schemas.openxmlformats.org/officeDocument/2006/relationships/image" Target="media/image236.wmf"/><Relationship Id="rId631" Type="http://schemas.openxmlformats.org/officeDocument/2006/relationships/hyperlink" Target="http://spin.ecn.purdue.edu/fmri/PDFLibrary/MulderinkT_NI_2002_15_37_44.pdf" TargetMode="External"/><Relationship Id="rId673" Type="http://schemas.openxmlformats.org/officeDocument/2006/relationships/image" Target="media/image342.png"/><Relationship Id="rId729" Type="http://schemas.openxmlformats.org/officeDocument/2006/relationships/oleObject" Target="embeddings/oleObject348.bin"/><Relationship Id="rId23" Type="http://schemas.openxmlformats.org/officeDocument/2006/relationships/image" Target="media/image10.wmf"/><Relationship Id="rId119" Type="http://schemas.openxmlformats.org/officeDocument/2006/relationships/image" Target="media/image58.wmf"/><Relationship Id="rId270" Type="http://schemas.openxmlformats.org/officeDocument/2006/relationships/oleObject" Target="embeddings/oleObject129.bin"/><Relationship Id="rId326" Type="http://schemas.openxmlformats.org/officeDocument/2006/relationships/image" Target="media/image165.wmf"/><Relationship Id="rId533" Type="http://schemas.openxmlformats.org/officeDocument/2006/relationships/image" Target="media/image271.wmf"/><Relationship Id="rId65" Type="http://schemas.openxmlformats.org/officeDocument/2006/relationships/image" Target="media/image31.wmf"/><Relationship Id="rId130" Type="http://schemas.openxmlformats.org/officeDocument/2006/relationships/oleObject" Target="embeddings/oleObject62.bin"/><Relationship Id="rId368" Type="http://schemas.openxmlformats.org/officeDocument/2006/relationships/image" Target="media/image186.wmf"/><Relationship Id="rId575" Type="http://schemas.openxmlformats.org/officeDocument/2006/relationships/image" Target="media/image292.wmf"/><Relationship Id="rId740" Type="http://schemas.openxmlformats.org/officeDocument/2006/relationships/image" Target="media/image377.wmf"/><Relationship Id="rId172" Type="http://schemas.openxmlformats.org/officeDocument/2006/relationships/oleObject" Target="embeddings/oleObject82.bin"/><Relationship Id="rId228" Type="http://schemas.openxmlformats.org/officeDocument/2006/relationships/image" Target="media/image114.wmf"/><Relationship Id="rId435" Type="http://schemas.openxmlformats.org/officeDocument/2006/relationships/image" Target="media/image220.wmf"/><Relationship Id="rId477" Type="http://schemas.openxmlformats.org/officeDocument/2006/relationships/oleObject" Target="embeddings/oleObject231.bin"/><Relationship Id="rId600" Type="http://schemas.openxmlformats.org/officeDocument/2006/relationships/image" Target="media/image305.png"/><Relationship Id="rId642" Type="http://schemas.openxmlformats.org/officeDocument/2006/relationships/oleObject" Target="embeddings/oleObject307.bin"/><Relationship Id="rId684" Type="http://schemas.openxmlformats.org/officeDocument/2006/relationships/image" Target="media/image348.wmf"/><Relationship Id="rId281" Type="http://schemas.openxmlformats.org/officeDocument/2006/relationships/image" Target="media/image142.wmf"/><Relationship Id="rId337" Type="http://schemas.openxmlformats.org/officeDocument/2006/relationships/image" Target="media/image170.wmf"/><Relationship Id="rId502" Type="http://schemas.openxmlformats.org/officeDocument/2006/relationships/image" Target="media/image255.png"/><Relationship Id="rId34" Type="http://schemas.openxmlformats.org/officeDocument/2006/relationships/oleObject" Target="embeddings/oleObject14.bin"/><Relationship Id="rId76" Type="http://schemas.openxmlformats.org/officeDocument/2006/relationships/oleObject" Target="embeddings/oleObject35.bin"/><Relationship Id="rId141" Type="http://schemas.openxmlformats.org/officeDocument/2006/relationships/image" Target="media/image69.wmf"/><Relationship Id="rId379" Type="http://schemas.openxmlformats.org/officeDocument/2006/relationships/image" Target="media/image192.wmf"/><Relationship Id="rId544" Type="http://schemas.openxmlformats.org/officeDocument/2006/relationships/oleObject" Target="embeddings/oleObject263.bin"/><Relationship Id="rId586" Type="http://schemas.openxmlformats.org/officeDocument/2006/relationships/image" Target="media/image298.wmf"/><Relationship Id="rId751" Type="http://schemas.openxmlformats.org/officeDocument/2006/relationships/oleObject" Target="embeddings/oleObject359.bin"/><Relationship Id="rId7" Type="http://schemas.openxmlformats.org/officeDocument/2006/relationships/oleObject" Target="embeddings/oleObject1.bin"/><Relationship Id="rId183" Type="http://schemas.openxmlformats.org/officeDocument/2006/relationships/oleObject" Target="embeddings/oleObject87.bin"/><Relationship Id="rId239" Type="http://schemas.openxmlformats.org/officeDocument/2006/relationships/image" Target="media/image120.wmf"/><Relationship Id="rId390" Type="http://schemas.openxmlformats.org/officeDocument/2006/relationships/oleObject" Target="embeddings/oleObject188.bin"/><Relationship Id="rId404" Type="http://schemas.openxmlformats.org/officeDocument/2006/relationships/oleObject" Target="embeddings/oleObject195.bin"/><Relationship Id="rId446" Type="http://schemas.openxmlformats.org/officeDocument/2006/relationships/oleObject" Target="embeddings/oleObject216.bin"/><Relationship Id="rId611" Type="http://schemas.openxmlformats.org/officeDocument/2006/relationships/image" Target="media/image311.wmf"/><Relationship Id="rId653" Type="http://schemas.openxmlformats.org/officeDocument/2006/relationships/image" Target="media/image331.wmf"/><Relationship Id="rId250" Type="http://schemas.openxmlformats.org/officeDocument/2006/relationships/oleObject" Target="embeddings/oleObject120.bin"/><Relationship Id="rId292" Type="http://schemas.openxmlformats.org/officeDocument/2006/relationships/oleObject" Target="embeddings/oleObject140.bin"/><Relationship Id="rId306" Type="http://schemas.openxmlformats.org/officeDocument/2006/relationships/image" Target="media/image155.wmf"/><Relationship Id="rId488" Type="http://schemas.openxmlformats.org/officeDocument/2006/relationships/image" Target="media/image247.wmf"/><Relationship Id="rId695" Type="http://schemas.openxmlformats.org/officeDocument/2006/relationships/oleObject" Target="embeddings/oleObject332.bin"/><Relationship Id="rId709" Type="http://schemas.openxmlformats.org/officeDocument/2006/relationships/oleObject" Target="embeddings/oleObject339.bin"/><Relationship Id="rId45" Type="http://schemas.openxmlformats.org/officeDocument/2006/relationships/image" Target="media/image21.wmf"/><Relationship Id="rId87" Type="http://schemas.openxmlformats.org/officeDocument/2006/relationships/image" Target="media/image42.wmf"/><Relationship Id="rId110" Type="http://schemas.openxmlformats.org/officeDocument/2006/relationships/oleObject" Target="embeddings/oleObject52.bin"/><Relationship Id="rId348" Type="http://schemas.openxmlformats.org/officeDocument/2006/relationships/oleObject" Target="embeddings/oleObject168.bin"/><Relationship Id="rId513" Type="http://schemas.openxmlformats.org/officeDocument/2006/relationships/image" Target="media/image261.wmf"/><Relationship Id="rId555" Type="http://schemas.openxmlformats.org/officeDocument/2006/relationships/oleObject" Target="embeddings/oleObject268.bin"/><Relationship Id="rId597" Type="http://schemas.openxmlformats.org/officeDocument/2006/relationships/oleObject" Target="embeddings/oleObject288.bin"/><Relationship Id="rId720" Type="http://schemas.openxmlformats.org/officeDocument/2006/relationships/oleObject" Target="embeddings/oleObject344.bin"/><Relationship Id="rId152" Type="http://schemas.openxmlformats.org/officeDocument/2006/relationships/oleObject" Target="embeddings/oleObject73.bin"/><Relationship Id="rId194" Type="http://schemas.openxmlformats.org/officeDocument/2006/relationships/image" Target="media/image97.wmf"/><Relationship Id="rId208" Type="http://schemas.openxmlformats.org/officeDocument/2006/relationships/image" Target="media/image104.wmf"/><Relationship Id="rId415" Type="http://schemas.openxmlformats.org/officeDocument/2006/relationships/image" Target="media/image210.wmf"/><Relationship Id="rId457" Type="http://schemas.openxmlformats.org/officeDocument/2006/relationships/oleObject" Target="embeddings/oleObject221.bin"/><Relationship Id="rId622" Type="http://schemas.openxmlformats.org/officeDocument/2006/relationships/oleObject" Target="embeddings/oleObject300.bin"/><Relationship Id="rId261" Type="http://schemas.openxmlformats.org/officeDocument/2006/relationships/oleObject" Target="embeddings/oleObject125.bin"/><Relationship Id="rId499" Type="http://schemas.openxmlformats.org/officeDocument/2006/relationships/oleObject" Target="embeddings/oleObject241.bin"/><Relationship Id="rId664" Type="http://schemas.openxmlformats.org/officeDocument/2006/relationships/image" Target="media/image337.png"/><Relationship Id="rId14" Type="http://schemas.openxmlformats.org/officeDocument/2006/relationships/image" Target="media/image5.wmf"/><Relationship Id="rId56" Type="http://schemas.openxmlformats.org/officeDocument/2006/relationships/oleObject" Target="embeddings/oleObject25.bin"/><Relationship Id="rId317" Type="http://schemas.openxmlformats.org/officeDocument/2006/relationships/oleObject" Target="embeddings/oleObject152.bin"/><Relationship Id="rId359" Type="http://schemas.openxmlformats.org/officeDocument/2006/relationships/image" Target="media/image181.wmf"/><Relationship Id="rId524" Type="http://schemas.openxmlformats.org/officeDocument/2006/relationships/oleObject" Target="embeddings/oleObject253.bin"/><Relationship Id="rId566" Type="http://schemas.openxmlformats.org/officeDocument/2006/relationships/oleObject" Target="embeddings/oleObject273.bin"/><Relationship Id="rId731" Type="http://schemas.openxmlformats.org/officeDocument/2006/relationships/oleObject" Target="embeddings/oleObject349.bin"/><Relationship Id="rId98" Type="http://schemas.openxmlformats.org/officeDocument/2006/relationships/oleObject" Target="embeddings/oleObject46.bin"/><Relationship Id="rId121" Type="http://schemas.openxmlformats.org/officeDocument/2006/relationships/image" Target="media/image59.wmf"/><Relationship Id="rId163" Type="http://schemas.openxmlformats.org/officeDocument/2006/relationships/image" Target="media/image81.wmf"/><Relationship Id="rId219" Type="http://schemas.openxmlformats.org/officeDocument/2006/relationships/oleObject" Target="embeddings/oleObject105.bin"/><Relationship Id="rId370" Type="http://schemas.openxmlformats.org/officeDocument/2006/relationships/image" Target="media/image187.wmf"/><Relationship Id="rId426" Type="http://schemas.openxmlformats.org/officeDocument/2006/relationships/oleObject" Target="embeddings/oleObject206.bin"/><Relationship Id="rId633" Type="http://schemas.openxmlformats.org/officeDocument/2006/relationships/hyperlink" Target="http://www.youtube.com/watch?v=HVL8GrUs_-E&amp;feature=related" TargetMode="External"/><Relationship Id="rId230" Type="http://schemas.openxmlformats.org/officeDocument/2006/relationships/image" Target="media/image115.png"/><Relationship Id="rId468" Type="http://schemas.openxmlformats.org/officeDocument/2006/relationships/image" Target="media/image237.wmf"/><Relationship Id="rId675" Type="http://schemas.openxmlformats.org/officeDocument/2006/relationships/oleObject" Target="embeddings/oleObject322.bin"/><Relationship Id="rId25" Type="http://schemas.openxmlformats.org/officeDocument/2006/relationships/image" Target="media/image11.wmf"/><Relationship Id="rId67" Type="http://schemas.openxmlformats.org/officeDocument/2006/relationships/image" Target="media/image32.wmf"/><Relationship Id="rId272" Type="http://schemas.openxmlformats.org/officeDocument/2006/relationships/oleObject" Target="embeddings/oleObject130.bin"/><Relationship Id="rId328" Type="http://schemas.openxmlformats.org/officeDocument/2006/relationships/image" Target="media/image166.wmf"/><Relationship Id="rId535" Type="http://schemas.openxmlformats.org/officeDocument/2006/relationships/image" Target="media/image272.wmf"/><Relationship Id="rId577" Type="http://schemas.openxmlformats.org/officeDocument/2006/relationships/image" Target="media/image293.png"/><Relationship Id="rId700" Type="http://schemas.openxmlformats.org/officeDocument/2006/relationships/image" Target="media/image356.wmf"/><Relationship Id="rId742" Type="http://schemas.openxmlformats.org/officeDocument/2006/relationships/image" Target="media/image378.wmf"/><Relationship Id="rId132" Type="http://schemas.openxmlformats.org/officeDocument/2006/relationships/oleObject" Target="embeddings/oleObject63.bin"/><Relationship Id="rId174" Type="http://schemas.openxmlformats.org/officeDocument/2006/relationships/oleObject" Target="embeddings/oleObject83.bin"/><Relationship Id="rId381" Type="http://schemas.openxmlformats.org/officeDocument/2006/relationships/image" Target="media/image193.wmf"/><Relationship Id="rId602" Type="http://schemas.openxmlformats.org/officeDocument/2006/relationships/oleObject" Target="embeddings/oleObject290.bin"/><Relationship Id="rId241" Type="http://schemas.openxmlformats.org/officeDocument/2006/relationships/image" Target="media/image121.wmf"/><Relationship Id="rId437" Type="http://schemas.openxmlformats.org/officeDocument/2006/relationships/image" Target="media/image221.wmf"/><Relationship Id="rId479" Type="http://schemas.openxmlformats.org/officeDocument/2006/relationships/oleObject" Target="embeddings/oleObject232.bin"/><Relationship Id="rId644" Type="http://schemas.openxmlformats.org/officeDocument/2006/relationships/oleObject" Target="embeddings/oleObject308.bin"/><Relationship Id="rId686" Type="http://schemas.openxmlformats.org/officeDocument/2006/relationships/image" Target="media/image349.wmf"/><Relationship Id="rId36" Type="http://schemas.openxmlformats.org/officeDocument/2006/relationships/oleObject" Target="embeddings/oleObject15.bin"/><Relationship Id="rId283" Type="http://schemas.openxmlformats.org/officeDocument/2006/relationships/image" Target="media/image143.wmf"/><Relationship Id="rId339" Type="http://schemas.openxmlformats.org/officeDocument/2006/relationships/image" Target="media/image171.wmf"/><Relationship Id="rId490" Type="http://schemas.openxmlformats.org/officeDocument/2006/relationships/image" Target="media/image248.wmf"/><Relationship Id="rId504" Type="http://schemas.openxmlformats.org/officeDocument/2006/relationships/oleObject" Target="embeddings/oleObject243.bin"/><Relationship Id="rId546" Type="http://schemas.openxmlformats.org/officeDocument/2006/relationships/oleObject" Target="embeddings/oleObject264.bin"/><Relationship Id="rId711" Type="http://schemas.openxmlformats.org/officeDocument/2006/relationships/oleObject" Target="embeddings/oleObject340.bin"/><Relationship Id="rId753" Type="http://schemas.openxmlformats.org/officeDocument/2006/relationships/oleObject" Target="embeddings/oleObject360.bin"/><Relationship Id="rId78" Type="http://schemas.openxmlformats.org/officeDocument/2006/relationships/oleObject" Target="embeddings/oleObject36.bin"/><Relationship Id="rId101" Type="http://schemas.openxmlformats.org/officeDocument/2006/relationships/image" Target="media/image49.wmf"/><Relationship Id="rId143" Type="http://schemas.openxmlformats.org/officeDocument/2006/relationships/image" Target="media/image70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69.bin"/><Relationship Id="rId406" Type="http://schemas.openxmlformats.org/officeDocument/2006/relationships/oleObject" Target="embeddings/oleObject196.bin"/><Relationship Id="rId588" Type="http://schemas.openxmlformats.org/officeDocument/2006/relationships/image" Target="media/image299.wmf"/><Relationship Id="rId9" Type="http://schemas.openxmlformats.org/officeDocument/2006/relationships/oleObject" Target="embeddings/oleObject2.bin"/><Relationship Id="rId210" Type="http://schemas.openxmlformats.org/officeDocument/2006/relationships/image" Target="media/image105.wmf"/><Relationship Id="rId392" Type="http://schemas.openxmlformats.org/officeDocument/2006/relationships/oleObject" Target="embeddings/oleObject189.bin"/><Relationship Id="rId448" Type="http://schemas.openxmlformats.org/officeDocument/2006/relationships/oleObject" Target="embeddings/oleObject217.bin"/><Relationship Id="rId613" Type="http://schemas.openxmlformats.org/officeDocument/2006/relationships/image" Target="media/image312.wmf"/><Relationship Id="rId655" Type="http://schemas.openxmlformats.org/officeDocument/2006/relationships/image" Target="media/image332.wmf"/><Relationship Id="rId697" Type="http://schemas.openxmlformats.org/officeDocument/2006/relationships/oleObject" Target="embeddings/oleObject333.bin"/><Relationship Id="rId252" Type="http://schemas.openxmlformats.org/officeDocument/2006/relationships/image" Target="media/image127.wmf"/><Relationship Id="rId294" Type="http://schemas.openxmlformats.org/officeDocument/2006/relationships/oleObject" Target="embeddings/oleObject141.bin"/><Relationship Id="rId308" Type="http://schemas.openxmlformats.org/officeDocument/2006/relationships/image" Target="media/image156.wmf"/><Relationship Id="rId515" Type="http://schemas.openxmlformats.org/officeDocument/2006/relationships/image" Target="media/image262.wmf"/><Relationship Id="rId722" Type="http://schemas.openxmlformats.org/officeDocument/2006/relationships/oleObject" Target="embeddings/oleObject345.bin"/><Relationship Id="rId47" Type="http://schemas.openxmlformats.org/officeDocument/2006/relationships/image" Target="media/image22.wmf"/><Relationship Id="rId89" Type="http://schemas.openxmlformats.org/officeDocument/2006/relationships/image" Target="media/image43.wmf"/><Relationship Id="rId112" Type="http://schemas.openxmlformats.org/officeDocument/2006/relationships/oleObject" Target="embeddings/oleObject53.bin"/><Relationship Id="rId154" Type="http://schemas.openxmlformats.org/officeDocument/2006/relationships/oleObject" Target="embeddings/oleObject74.bin"/><Relationship Id="rId361" Type="http://schemas.openxmlformats.org/officeDocument/2006/relationships/image" Target="media/image182.wmf"/><Relationship Id="rId557" Type="http://schemas.openxmlformats.org/officeDocument/2006/relationships/image" Target="media/image283.wmf"/><Relationship Id="rId599" Type="http://schemas.openxmlformats.org/officeDocument/2006/relationships/oleObject" Target="embeddings/oleObject289.bin"/><Relationship Id="rId196" Type="http://schemas.openxmlformats.org/officeDocument/2006/relationships/image" Target="media/image98.wmf"/><Relationship Id="rId417" Type="http://schemas.openxmlformats.org/officeDocument/2006/relationships/image" Target="media/image211.wmf"/><Relationship Id="rId459" Type="http://schemas.openxmlformats.org/officeDocument/2006/relationships/oleObject" Target="embeddings/oleObject222.bin"/><Relationship Id="rId624" Type="http://schemas.openxmlformats.org/officeDocument/2006/relationships/oleObject" Target="embeddings/oleObject301.bin"/><Relationship Id="rId666" Type="http://schemas.openxmlformats.org/officeDocument/2006/relationships/oleObject" Target="embeddings/oleObject318.bin"/><Relationship Id="rId16" Type="http://schemas.openxmlformats.org/officeDocument/2006/relationships/image" Target="media/image6.wmf"/><Relationship Id="rId221" Type="http://schemas.openxmlformats.org/officeDocument/2006/relationships/oleObject" Target="embeddings/oleObject106.bin"/><Relationship Id="rId263" Type="http://schemas.openxmlformats.org/officeDocument/2006/relationships/image" Target="media/image133.wmf"/><Relationship Id="rId319" Type="http://schemas.openxmlformats.org/officeDocument/2006/relationships/oleObject" Target="embeddings/oleObject153.bin"/><Relationship Id="rId470" Type="http://schemas.openxmlformats.org/officeDocument/2006/relationships/image" Target="media/image238.wmf"/><Relationship Id="rId526" Type="http://schemas.openxmlformats.org/officeDocument/2006/relationships/oleObject" Target="embeddings/oleObject254.bin"/><Relationship Id="rId58" Type="http://schemas.openxmlformats.org/officeDocument/2006/relationships/oleObject" Target="embeddings/oleObject26.bin"/><Relationship Id="rId123" Type="http://schemas.openxmlformats.org/officeDocument/2006/relationships/image" Target="media/image60.wmf"/><Relationship Id="rId330" Type="http://schemas.openxmlformats.org/officeDocument/2006/relationships/image" Target="media/image167.wmf"/><Relationship Id="rId568" Type="http://schemas.openxmlformats.org/officeDocument/2006/relationships/oleObject" Target="embeddings/oleObject274.bin"/><Relationship Id="rId733" Type="http://schemas.openxmlformats.org/officeDocument/2006/relationships/oleObject" Target="embeddings/oleObject350.bin"/><Relationship Id="rId165" Type="http://schemas.openxmlformats.org/officeDocument/2006/relationships/image" Target="media/image82.wmf"/><Relationship Id="rId372" Type="http://schemas.openxmlformats.org/officeDocument/2006/relationships/image" Target="media/image188.wmf"/><Relationship Id="rId428" Type="http://schemas.openxmlformats.org/officeDocument/2006/relationships/oleObject" Target="embeddings/oleObject207.bin"/><Relationship Id="rId635" Type="http://schemas.openxmlformats.org/officeDocument/2006/relationships/oleObject" Target="embeddings/oleObject304.bin"/><Relationship Id="rId677" Type="http://schemas.openxmlformats.org/officeDocument/2006/relationships/oleObject" Target="embeddings/oleObject323.bin"/><Relationship Id="rId232" Type="http://schemas.openxmlformats.org/officeDocument/2006/relationships/oleObject" Target="embeddings/oleObject111.bin"/><Relationship Id="rId274" Type="http://schemas.openxmlformats.org/officeDocument/2006/relationships/oleObject" Target="embeddings/oleObject131.bin"/><Relationship Id="rId481" Type="http://schemas.openxmlformats.org/officeDocument/2006/relationships/oleObject" Target="embeddings/oleObject233.bin"/><Relationship Id="rId702" Type="http://schemas.openxmlformats.org/officeDocument/2006/relationships/image" Target="media/image357.wmf"/><Relationship Id="rId27" Type="http://schemas.openxmlformats.org/officeDocument/2006/relationships/image" Target="media/image12.wmf"/><Relationship Id="rId69" Type="http://schemas.openxmlformats.org/officeDocument/2006/relationships/image" Target="media/image33.wmf"/><Relationship Id="rId134" Type="http://schemas.openxmlformats.org/officeDocument/2006/relationships/oleObject" Target="embeddings/oleObject64.bin"/><Relationship Id="rId537" Type="http://schemas.openxmlformats.org/officeDocument/2006/relationships/image" Target="media/image273.wmf"/><Relationship Id="rId579" Type="http://schemas.openxmlformats.org/officeDocument/2006/relationships/oleObject" Target="embeddings/oleObject279.bin"/><Relationship Id="rId744" Type="http://schemas.openxmlformats.org/officeDocument/2006/relationships/image" Target="media/image379.wmf"/><Relationship Id="rId80" Type="http://schemas.openxmlformats.org/officeDocument/2006/relationships/oleObject" Target="embeddings/oleObject37.bin"/><Relationship Id="rId176" Type="http://schemas.openxmlformats.org/officeDocument/2006/relationships/oleObject" Target="embeddings/oleObject84.bin"/><Relationship Id="rId341" Type="http://schemas.openxmlformats.org/officeDocument/2006/relationships/image" Target="media/image172.wmf"/><Relationship Id="rId383" Type="http://schemas.openxmlformats.org/officeDocument/2006/relationships/image" Target="media/image194.wmf"/><Relationship Id="rId439" Type="http://schemas.openxmlformats.org/officeDocument/2006/relationships/image" Target="media/image222.wmf"/><Relationship Id="rId590" Type="http://schemas.openxmlformats.org/officeDocument/2006/relationships/image" Target="media/image300.wmf"/><Relationship Id="rId604" Type="http://schemas.openxmlformats.org/officeDocument/2006/relationships/oleObject" Target="embeddings/oleObject291.bin"/><Relationship Id="rId646" Type="http://schemas.openxmlformats.org/officeDocument/2006/relationships/oleObject" Target="embeddings/oleObject309.bin"/><Relationship Id="rId201" Type="http://schemas.openxmlformats.org/officeDocument/2006/relationships/oleObject" Target="embeddings/oleObject96.bin"/><Relationship Id="rId243" Type="http://schemas.openxmlformats.org/officeDocument/2006/relationships/image" Target="media/image122.wmf"/><Relationship Id="rId285" Type="http://schemas.openxmlformats.org/officeDocument/2006/relationships/image" Target="media/image144.wmf"/><Relationship Id="rId450" Type="http://schemas.openxmlformats.org/officeDocument/2006/relationships/oleObject" Target="embeddings/oleObject218.bin"/><Relationship Id="rId506" Type="http://schemas.openxmlformats.org/officeDocument/2006/relationships/oleObject" Target="embeddings/oleObject244.bin"/><Relationship Id="rId688" Type="http://schemas.openxmlformats.org/officeDocument/2006/relationships/image" Target="media/image350.wmf"/><Relationship Id="rId38" Type="http://schemas.openxmlformats.org/officeDocument/2006/relationships/oleObject" Target="embeddings/oleObject16.bin"/><Relationship Id="rId103" Type="http://schemas.openxmlformats.org/officeDocument/2006/relationships/image" Target="media/image50.wmf"/><Relationship Id="rId310" Type="http://schemas.openxmlformats.org/officeDocument/2006/relationships/image" Target="media/image157.wmf"/><Relationship Id="rId492" Type="http://schemas.openxmlformats.org/officeDocument/2006/relationships/image" Target="media/image249.wmf"/><Relationship Id="rId548" Type="http://schemas.openxmlformats.org/officeDocument/2006/relationships/image" Target="media/image279.wmf"/><Relationship Id="rId713" Type="http://schemas.openxmlformats.org/officeDocument/2006/relationships/oleObject" Target="embeddings/oleObject341.bin"/><Relationship Id="rId755" Type="http://schemas.openxmlformats.org/officeDocument/2006/relationships/image" Target="media/image385.wmf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87" Type="http://schemas.openxmlformats.org/officeDocument/2006/relationships/oleObject" Target="embeddings/oleObject89.bin"/><Relationship Id="rId352" Type="http://schemas.openxmlformats.org/officeDocument/2006/relationships/oleObject" Target="embeddings/oleObject170.bin"/><Relationship Id="rId394" Type="http://schemas.openxmlformats.org/officeDocument/2006/relationships/oleObject" Target="embeddings/oleObject190.bin"/><Relationship Id="rId408" Type="http://schemas.openxmlformats.org/officeDocument/2006/relationships/oleObject" Target="embeddings/oleObject197.bin"/><Relationship Id="rId615" Type="http://schemas.openxmlformats.org/officeDocument/2006/relationships/image" Target="media/image313.wmf"/><Relationship Id="rId212" Type="http://schemas.openxmlformats.org/officeDocument/2006/relationships/image" Target="media/image106.wmf"/><Relationship Id="rId254" Type="http://schemas.openxmlformats.org/officeDocument/2006/relationships/image" Target="media/image128.wmf"/><Relationship Id="rId657" Type="http://schemas.openxmlformats.org/officeDocument/2006/relationships/image" Target="media/image333.png"/><Relationship Id="rId699" Type="http://schemas.openxmlformats.org/officeDocument/2006/relationships/oleObject" Target="embeddings/oleObject334.bin"/><Relationship Id="rId49" Type="http://schemas.openxmlformats.org/officeDocument/2006/relationships/image" Target="media/image23.wmf"/><Relationship Id="rId114" Type="http://schemas.openxmlformats.org/officeDocument/2006/relationships/oleObject" Target="embeddings/oleObject54.bin"/><Relationship Id="rId296" Type="http://schemas.openxmlformats.org/officeDocument/2006/relationships/oleObject" Target="embeddings/oleObject142.bin"/><Relationship Id="rId461" Type="http://schemas.openxmlformats.org/officeDocument/2006/relationships/oleObject" Target="embeddings/oleObject223.bin"/><Relationship Id="rId517" Type="http://schemas.openxmlformats.org/officeDocument/2006/relationships/image" Target="media/image263.wmf"/><Relationship Id="rId559" Type="http://schemas.openxmlformats.org/officeDocument/2006/relationships/image" Target="media/image284.wmf"/><Relationship Id="rId724" Type="http://schemas.openxmlformats.org/officeDocument/2006/relationships/oleObject" Target="embeddings/oleObject346.bin"/><Relationship Id="rId60" Type="http://schemas.openxmlformats.org/officeDocument/2006/relationships/oleObject" Target="embeddings/oleObject27.bin"/><Relationship Id="rId156" Type="http://schemas.openxmlformats.org/officeDocument/2006/relationships/oleObject" Target="embeddings/oleObject75.bin"/><Relationship Id="rId198" Type="http://schemas.openxmlformats.org/officeDocument/2006/relationships/image" Target="media/image99.wmf"/><Relationship Id="rId321" Type="http://schemas.openxmlformats.org/officeDocument/2006/relationships/oleObject" Target="embeddings/oleObject154.bin"/><Relationship Id="rId363" Type="http://schemas.openxmlformats.org/officeDocument/2006/relationships/image" Target="media/image183.wmf"/><Relationship Id="rId419" Type="http://schemas.openxmlformats.org/officeDocument/2006/relationships/image" Target="media/image212.wmf"/><Relationship Id="rId570" Type="http://schemas.openxmlformats.org/officeDocument/2006/relationships/oleObject" Target="embeddings/oleObject275.bin"/><Relationship Id="rId626" Type="http://schemas.openxmlformats.org/officeDocument/2006/relationships/oleObject" Target="embeddings/oleObject302.bin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08.bin"/><Relationship Id="rId668" Type="http://schemas.openxmlformats.org/officeDocument/2006/relationships/oleObject" Target="embeddings/oleObject319.bin"/><Relationship Id="rId18" Type="http://schemas.openxmlformats.org/officeDocument/2006/relationships/image" Target="media/image7.wmf"/><Relationship Id="rId265" Type="http://schemas.openxmlformats.org/officeDocument/2006/relationships/image" Target="media/image134.wmf"/><Relationship Id="rId472" Type="http://schemas.openxmlformats.org/officeDocument/2006/relationships/image" Target="media/image239.wmf"/><Relationship Id="rId528" Type="http://schemas.openxmlformats.org/officeDocument/2006/relationships/oleObject" Target="embeddings/oleObject255.bin"/><Relationship Id="rId735" Type="http://schemas.openxmlformats.org/officeDocument/2006/relationships/oleObject" Target="embeddings/oleObject351.bin"/><Relationship Id="rId125" Type="http://schemas.openxmlformats.org/officeDocument/2006/relationships/image" Target="media/image61.wmf"/><Relationship Id="rId167" Type="http://schemas.openxmlformats.org/officeDocument/2006/relationships/image" Target="media/image83.wmf"/><Relationship Id="rId332" Type="http://schemas.openxmlformats.org/officeDocument/2006/relationships/oleObject" Target="embeddings/oleObject160.bin"/><Relationship Id="rId374" Type="http://schemas.openxmlformats.org/officeDocument/2006/relationships/image" Target="media/image189.png"/><Relationship Id="rId581" Type="http://schemas.openxmlformats.org/officeDocument/2006/relationships/oleObject" Target="embeddings/oleObject280.bin"/><Relationship Id="rId71" Type="http://schemas.openxmlformats.org/officeDocument/2006/relationships/image" Target="media/image34.wmf"/><Relationship Id="rId234" Type="http://schemas.openxmlformats.org/officeDocument/2006/relationships/oleObject" Target="embeddings/oleObject112.bin"/><Relationship Id="rId637" Type="http://schemas.openxmlformats.org/officeDocument/2006/relationships/image" Target="media/image323.wmf"/><Relationship Id="rId679" Type="http://schemas.openxmlformats.org/officeDocument/2006/relationships/oleObject" Target="embeddings/oleObject324.bin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76" Type="http://schemas.openxmlformats.org/officeDocument/2006/relationships/oleObject" Target="embeddings/oleObject132.bin"/><Relationship Id="rId441" Type="http://schemas.openxmlformats.org/officeDocument/2006/relationships/image" Target="media/image223.wmf"/><Relationship Id="rId483" Type="http://schemas.openxmlformats.org/officeDocument/2006/relationships/oleObject" Target="embeddings/oleObject234.bin"/><Relationship Id="rId539" Type="http://schemas.openxmlformats.org/officeDocument/2006/relationships/image" Target="media/image274.wmf"/><Relationship Id="rId690" Type="http://schemas.openxmlformats.org/officeDocument/2006/relationships/image" Target="media/image351.wmf"/><Relationship Id="rId704" Type="http://schemas.openxmlformats.org/officeDocument/2006/relationships/image" Target="media/image358.wmf"/><Relationship Id="rId746" Type="http://schemas.openxmlformats.org/officeDocument/2006/relationships/image" Target="media/image380.wmf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65.bin"/><Relationship Id="rId178" Type="http://schemas.openxmlformats.org/officeDocument/2006/relationships/oleObject" Target="embeddings/oleObject85.bin"/><Relationship Id="rId301" Type="http://schemas.openxmlformats.org/officeDocument/2006/relationships/image" Target="media/image152.wmf"/><Relationship Id="rId343" Type="http://schemas.openxmlformats.org/officeDocument/2006/relationships/image" Target="media/image173.wmf"/><Relationship Id="rId550" Type="http://schemas.openxmlformats.org/officeDocument/2006/relationships/image" Target="media/image280.wmf"/><Relationship Id="rId82" Type="http://schemas.openxmlformats.org/officeDocument/2006/relationships/oleObject" Target="embeddings/oleObject38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95.wmf"/><Relationship Id="rId592" Type="http://schemas.openxmlformats.org/officeDocument/2006/relationships/image" Target="media/image301.wmf"/><Relationship Id="rId606" Type="http://schemas.openxmlformats.org/officeDocument/2006/relationships/oleObject" Target="embeddings/oleObject292.bin"/><Relationship Id="rId648" Type="http://schemas.openxmlformats.org/officeDocument/2006/relationships/oleObject" Target="embeddings/oleObject310.bin"/><Relationship Id="rId245" Type="http://schemas.openxmlformats.org/officeDocument/2006/relationships/image" Target="media/image123.wmf"/><Relationship Id="rId287" Type="http://schemas.openxmlformats.org/officeDocument/2006/relationships/image" Target="media/image145.wmf"/><Relationship Id="rId410" Type="http://schemas.openxmlformats.org/officeDocument/2006/relationships/oleObject" Target="embeddings/oleObject198.bin"/><Relationship Id="rId452" Type="http://schemas.openxmlformats.org/officeDocument/2006/relationships/image" Target="media/image229.wmf"/><Relationship Id="rId494" Type="http://schemas.openxmlformats.org/officeDocument/2006/relationships/image" Target="media/image250.png"/><Relationship Id="rId508" Type="http://schemas.openxmlformats.org/officeDocument/2006/relationships/oleObject" Target="embeddings/oleObject245.bin"/><Relationship Id="rId715" Type="http://schemas.openxmlformats.org/officeDocument/2006/relationships/oleObject" Target="embeddings/oleObject342.bin"/><Relationship Id="rId105" Type="http://schemas.openxmlformats.org/officeDocument/2006/relationships/image" Target="media/image51.wmf"/><Relationship Id="rId147" Type="http://schemas.openxmlformats.org/officeDocument/2006/relationships/image" Target="media/image72.wmf"/><Relationship Id="rId312" Type="http://schemas.openxmlformats.org/officeDocument/2006/relationships/image" Target="media/image158.wmf"/><Relationship Id="rId354" Type="http://schemas.openxmlformats.org/officeDocument/2006/relationships/oleObject" Target="embeddings/oleObject171.bin"/><Relationship Id="rId757" Type="http://schemas.openxmlformats.org/officeDocument/2006/relationships/image" Target="media/image386.wmf"/><Relationship Id="rId51" Type="http://schemas.openxmlformats.org/officeDocument/2006/relationships/image" Target="media/image24.wmf"/><Relationship Id="rId93" Type="http://schemas.openxmlformats.org/officeDocument/2006/relationships/image" Target="media/image45.wmf"/><Relationship Id="rId189" Type="http://schemas.openxmlformats.org/officeDocument/2006/relationships/oleObject" Target="embeddings/oleObject90.bin"/><Relationship Id="rId396" Type="http://schemas.openxmlformats.org/officeDocument/2006/relationships/oleObject" Target="embeddings/oleObject191.bin"/><Relationship Id="rId561" Type="http://schemas.openxmlformats.org/officeDocument/2006/relationships/image" Target="media/image285.wmf"/><Relationship Id="rId617" Type="http://schemas.openxmlformats.org/officeDocument/2006/relationships/image" Target="media/image314.wmf"/><Relationship Id="rId659" Type="http://schemas.openxmlformats.org/officeDocument/2006/relationships/oleObject" Target="embeddings/oleObject315.bin"/><Relationship Id="rId214" Type="http://schemas.openxmlformats.org/officeDocument/2006/relationships/image" Target="media/image107.wmf"/><Relationship Id="rId256" Type="http://schemas.openxmlformats.org/officeDocument/2006/relationships/image" Target="media/image129.wmf"/><Relationship Id="rId298" Type="http://schemas.openxmlformats.org/officeDocument/2006/relationships/oleObject" Target="embeddings/oleObject143.bin"/><Relationship Id="rId421" Type="http://schemas.openxmlformats.org/officeDocument/2006/relationships/image" Target="media/image213.wmf"/><Relationship Id="rId463" Type="http://schemas.openxmlformats.org/officeDocument/2006/relationships/oleObject" Target="embeddings/oleObject224.bin"/><Relationship Id="rId519" Type="http://schemas.openxmlformats.org/officeDocument/2006/relationships/image" Target="media/image264.wmf"/><Relationship Id="rId670" Type="http://schemas.openxmlformats.org/officeDocument/2006/relationships/oleObject" Target="embeddings/oleObject320.bin"/><Relationship Id="rId116" Type="http://schemas.openxmlformats.org/officeDocument/2006/relationships/oleObject" Target="embeddings/oleObject55.bin"/><Relationship Id="rId158" Type="http://schemas.openxmlformats.org/officeDocument/2006/relationships/image" Target="media/image78.png"/><Relationship Id="rId323" Type="http://schemas.openxmlformats.org/officeDocument/2006/relationships/oleObject" Target="embeddings/oleObject155.bin"/><Relationship Id="rId530" Type="http://schemas.openxmlformats.org/officeDocument/2006/relationships/oleObject" Target="embeddings/oleObject256.bin"/><Relationship Id="rId726" Type="http://schemas.openxmlformats.org/officeDocument/2006/relationships/oleObject" Target="embeddings/oleObject347.bin"/><Relationship Id="rId20" Type="http://schemas.openxmlformats.org/officeDocument/2006/relationships/image" Target="media/image8.png"/><Relationship Id="rId62" Type="http://schemas.openxmlformats.org/officeDocument/2006/relationships/oleObject" Target="embeddings/oleObject28.bin"/><Relationship Id="rId365" Type="http://schemas.openxmlformats.org/officeDocument/2006/relationships/image" Target="media/image184.wmf"/><Relationship Id="rId572" Type="http://schemas.openxmlformats.org/officeDocument/2006/relationships/oleObject" Target="embeddings/oleObject276.bin"/><Relationship Id="rId628" Type="http://schemas.openxmlformats.org/officeDocument/2006/relationships/oleObject" Target="embeddings/oleObject303.bin"/><Relationship Id="rId225" Type="http://schemas.openxmlformats.org/officeDocument/2006/relationships/oleObject" Target="embeddings/oleObject108.bin"/><Relationship Id="rId267" Type="http://schemas.openxmlformats.org/officeDocument/2006/relationships/image" Target="media/image135.wmf"/><Relationship Id="rId432" Type="http://schemas.openxmlformats.org/officeDocument/2006/relationships/oleObject" Target="embeddings/oleObject209.bin"/><Relationship Id="rId474" Type="http://schemas.openxmlformats.org/officeDocument/2006/relationships/image" Target="media/image240.wmf"/><Relationship Id="rId127" Type="http://schemas.openxmlformats.org/officeDocument/2006/relationships/image" Target="media/image62.wmf"/><Relationship Id="rId681" Type="http://schemas.openxmlformats.org/officeDocument/2006/relationships/oleObject" Target="embeddings/oleObject325.bin"/><Relationship Id="rId737" Type="http://schemas.openxmlformats.org/officeDocument/2006/relationships/oleObject" Target="embeddings/oleObject352.bin"/><Relationship Id="rId31" Type="http://schemas.openxmlformats.org/officeDocument/2006/relationships/image" Target="media/image14.wmf"/><Relationship Id="rId73" Type="http://schemas.openxmlformats.org/officeDocument/2006/relationships/image" Target="media/image35.wmf"/><Relationship Id="rId169" Type="http://schemas.openxmlformats.org/officeDocument/2006/relationships/image" Target="media/image84.wmf"/><Relationship Id="rId334" Type="http://schemas.openxmlformats.org/officeDocument/2006/relationships/oleObject" Target="embeddings/oleObject161.bin"/><Relationship Id="rId376" Type="http://schemas.openxmlformats.org/officeDocument/2006/relationships/oleObject" Target="embeddings/oleObject181.bin"/><Relationship Id="rId541" Type="http://schemas.openxmlformats.org/officeDocument/2006/relationships/image" Target="media/image275.wmf"/><Relationship Id="rId583" Type="http://schemas.openxmlformats.org/officeDocument/2006/relationships/oleObject" Target="embeddings/oleObject281.bin"/><Relationship Id="rId639" Type="http://schemas.openxmlformats.org/officeDocument/2006/relationships/image" Target="media/image324.wmf"/><Relationship Id="rId4" Type="http://schemas.openxmlformats.org/officeDocument/2006/relationships/settings" Target="settings.xml"/><Relationship Id="rId180" Type="http://schemas.openxmlformats.org/officeDocument/2006/relationships/oleObject" Target="embeddings/oleObject86.bin"/><Relationship Id="rId215" Type="http://schemas.openxmlformats.org/officeDocument/2006/relationships/oleObject" Target="embeddings/oleObject103.bin"/><Relationship Id="rId236" Type="http://schemas.openxmlformats.org/officeDocument/2006/relationships/oleObject" Target="embeddings/oleObject113.bin"/><Relationship Id="rId257" Type="http://schemas.openxmlformats.org/officeDocument/2006/relationships/oleObject" Target="embeddings/oleObject123.bin"/><Relationship Id="rId278" Type="http://schemas.openxmlformats.org/officeDocument/2006/relationships/oleObject" Target="embeddings/oleObject133.bin"/><Relationship Id="rId401" Type="http://schemas.openxmlformats.org/officeDocument/2006/relationships/image" Target="media/image203.wmf"/><Relationship Id="rId422" Type="http://schemas.openxmlformats.org/officeDocument/2006/relationships/oleObject" Target="embeddings/oleObject204.bin"/><Relationship Id="rId443" Type="http://schemas.openxmlformats.org/officeDocument/2006/relationships/image" Target="media/image224.wmf"/><Relationship Id="rId464" Type="http://schemas.openxmlformats.org/officeDocument/2006/relationships/image" Target="media/image235.wmf"/><Relationship Id="rId650" Type="http://schemas.openxmlformats.org/officeDocument/2006/relationships/oleObject" Target="embeddings/oleObject311.bin"/><Relationship Id="rId303" Type="http://schemas.openxmlformats.org/officeDocument/2006/relationships/image" Target="media/image153.png"/><Relationship Id="rId485" Type="http://schemas.openxmlformats.org/officeDocument/2006/relationships/oleObject" Target="embeddings/oleObject235.bin"/><Relationship Id="rId692" Type="http://schemas.openxmlformats.org/officeDocument/2006/relationships/image" Target="media/image352.wmf"/><Relationship Id="rId706" Type="http://schemas.openxmlformats.org/officeDocument/2006/relationships/image" Target="media/image359.wmf"/><Relationship Id="rId748" Type="http://schemas.openxmlformats.org/officeDocument/2006/relationships/image" Target="media/image381.wmf"/><Relationship Id="rId42" Type="http://schemas.openxmlformats.org/officeDocument/2006/relationships/oleObject" Target="embeddings/oleObject18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345" Type="http://schemas.openxmlformats.org/officeDocument/2006/relationships/image" Target="media/image174.wmf"/><Relationship Id="rId387" Type="http://schemas.openxmlformats.org/officeDocument/2006/relationships/image" Target="media/image196.wmf"/><Relationship Id="rId510" Type="http://schemas.openxmlformats.org/officeDocument/2006/relationships/oleObject" Target="embeddings/oleObject246.bin"/><Relationship Id="rId552" Type="http://schemas.openxmlformats.org/officeDocument/2006/relationships/image" Target="media/image281.wmf"/><Relationship Id="rId594" Type="http://schemas.openxmlformats.org/officeDocument/2006/relationships/image" Target="media/image302.wmf"/><Relationship Id="rId608" Type="http://schemas.openxmlformats.org/officeDocument/2006/relationships/oleObject" Target="embeddings/oleObject293.bin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image" Target="media/image124.wmf"/><Relationship Id="rId412" Type="http://schemas.openxmlformats.org/officeDocument/2006/relationships/oleObject" Target="embeddings/oleObject199.bin"/><Relationship Id="rId107" Type="http://schemas.openxmlformats.org/officeDocument/2006/relationships/image" Target="media/image52.wmf"/><Relationship Id="rId289" Type="http://schemas.openxmlformats.org/officeDocument/2006/relationships/image" Target="media/image146.wmf"/><Relationship Id="rId454" Type="http://schemas.openxmlformats.org/officeDocument/2006/relationships/image" Target="media/image230.wmf"/><Relationship Id="rId496" Type="http://schemas.openxmlformats.org/officeDocument/2006/relationships/image" Target="media/image252.wmf"/><Relationship Id="rId661" Type="http://schemas.openxmlformats.org/officeDocument/2006/relationships/oleObject" Target="embeddings/oleObject316.bin"/><Relationship Id="rId717" Type="http://schemas.openxmlformats.org/officeDocument/2006/relationships/oleObject" Target="embeddings/oleObject343.bin"/><Relationship Id="rId759" Type="http://schemas.openxmlformats.org/officeDocument/2006/relationships/fontTable" Target="fontTable.xml"/><Relationship Id="rId11" Type="http://schemas.openxmlformats.org/officeDocument/2006/relationships/oleObject" Target="embeddings/oleObject3.bin"/><Relationship Id="rId53" Type="http://schemas.openxmlformats.org/officeDocument/2006/relationships/image" Target="media/image25.wmf"/><Relationship Id="rId149" Type="http://schemas.openxmlformats.org/officeDocument/2006/relationships/image" Target="media/image73.wmf"/><Relationship Id="rId314" Type="http://schemas.openxmlformats.org/officeDocument/2006/relationships/image" Target="media/image159.wmf"/><Relationship Id="rId356" Type="http://schemas.openxmlformats.org/officeDocument/2006/relationships/oleObject" Target="embeddings/oleObject172.bin"/><Relationship Id="rId398" Type="http://schemas.openxmlformats.org/officeDocument/2006/relationships/oleObject" Target="embeddings/oleObject192.bin"/><Relationship Id="rId521" Type="http://schemas.openxmlformats.org/officeDocument/2006/relationships/image" Target="media/image265.wmf"/><Relationship Id="rId563" Type="http://schemas.openxmlformats.org/officeDocument/2006/relationships/image" Target="media/image286.wmf"/><Relationship Id="rId619" Type="http://schemas.openxmlformats.org/officeDocument/2006/relationships/image" Target="media/image315.wmf"/><Relationship Id="rId95" Type="http://schemas.openxmlformats.org/officeDocument/2006/relationships/image" Target="media/image46.wmf"/><Relationship Id="rId160" Type="http://schemas.openxmlformats.org/officeDocument/2006/relationships/oleObject" Target="embeddings/oleObject76.bin"/><Relationship Id="rId216" Type="http://schemas.openxmlformats.org/officeDocument/2006/relationships/image" Target="media/image108.wmf"/><Relationship Id="rId423" Type="http://schemas.openxmlformats.org/officeDocument/2006/relationships/image" Target="media/image214.wmf"/><Relationship Id="rId258" Type="http://schemas.openxmlformats.org/officeDocument/2006/relationships/image" Target="media/image130.wmf"/><Relationship Id="rId465" Type="http://schemas.openxmlformats.org/officeDocument/2006/relationships/oleObject" Target="embeddings/oleObject225.bin"/><Relationship Id="rId630" Type="http://schemas.openxmlformats.org/officeDocument/2006/relationships/hyperlink" Target="http://itl7.elte.hu/hlabdb.regi/tomo/tomo.html" TargetMode="External"/><Relationship Id="rId672" Type="http://schemas.openxmlformats.org/officeDocument/2006/relationships/oleObject" Target="embeddings/oleObject321.bin"/><Relationship Id="rId728" Type="http://schemas.openxmlformats.org/officeDocument/2006/relationships/image" Target="media/image371.wmf"/><Relationship Id="rId22" Type="http://schemas.openxmlformats.org/officeDocument/2006/relationships/oleObject" Target="embeddings/oleObject8.bin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325" Type="http://schemas.openxmlformats.org/officeDocument/2006/relationships/oleObject" Target="embeddings/oleObject156.bin"/><Relationship Id="rId367" Type="http://schemas.openxmlformats.org/officeDocument/2006/relationships/image" Target="media/image185.png"/><Relationship Id="rId532" Type="http://schemas.openxmlformats.org/officeDocument/2006/relationships/oleObject" Target="embeddings/oleObject257.bin"/><Relationship Id="rId574" Type="http://schemas.openxmlformats.org/officeDocument/2006/relationships/oleObject" Target="embeddings/oleObject277.bin"/><Relationship Id="rId171" Type="http://schemas.openxmlformats.org/officeDocument/2006/relationships/image" Target="media/image85.wmf"/><Relationship Id="rId227" Type="http://schemas.openxmlformats.org/officeDocument/2006/relationships/oleObject" Target="embeddings/oleObject109.bin"/><Relationship Id="rId269" Type="http://schemas.openxmlformats.org/officeDocument/2006/relationships/image" Target="media/image136.wmf"/><Relationship Id="rId434" Type="http://schemas.openxmlformats.org/officeDocument/2006/relationships/oleObject" Target="embeddings/oleObject210.bin"/><Relationship Id="rId476" Type="http://schemas.openxmlformats.org/officeDocument/2006/relationships/image" Target="media/image241.wmf"/><Relationship Id="rId641" Type="http://schemas.openxmlformats.org/officeDocument/2006/relationships/image" Target="media/image325.wmf"/><Relationship Id="rId683" Type="http://schemas.openxmlformats.org/officeDocument/2006/relationships/oleObject" Target="embeddings/oleObject326.bin"/><Relationship Id="rId739" Type="http://schemas.openxmlformats.org/officeDocument/2006/relationships/oleObject" Target="embeddings/oleObject353.bin"/><Relationship Id="rId33" Type="http://schemas.openxmlformats.org/officeDocument/2006/relationships/image" Target="media/image15.wmf"/><Relationship Id="rId129" Type="http://schemas.openxmlformats.org/officeDocument/2006/relationships/image" Target="media/image63.wmf"/><Relationship Id="rId280" Type="http://schemas.openxmlformats.org/officeDocument/2006/relationships/oleObject" Target="embeddings/oleObject134.bin"/><Relationship Id="rId336" Type="http://schemas.openxmlformats.org/officeDocument/2006/relationships/oleObject" Target="embeddings/oleObject162.bin"/><Relationship Id="rId501" Type="http://schemas.openxmlformats.org/officeDocument/2006/relationships/oleObject" Target="embeddings/oleObject242.bin"/><Relationship Id="rId543" Type="http://schemas.openxmlformats.org/officeDocument/2006/relationships/image" Target="media/image276.wmf"/><Relationship Id="rId75" Type="http://schemas.openxmlformats.org/officeDocument/2006/relationships/image" Target="media/image36.wmf"/><Relationship Id="rId140" Type="http://schemas.openxmlformats.org/officeDocument/2006/relationships/oleObject" Target="embeddings/oleObject67.bin"/><Relationship Id="rId182" Type="http://schemas.openxmlformats.org/officeDocument/2006/relationships/image" Target="media/image91.wmf"/><Relationship Id="rId378" Type="http://schemas.openxmlformats.org/officeDocument/2006/relationships/oleObject" Target="embeddings/oleObject182.bin"/><Relationship Id="rId403" Type="http://schemas.openxmlformats.org/officeDocument/2006/relationships/image" Target="media/image204.wmf"/><Relationship Id="rId585" Type="http://schemas.openxmlformats.org/officeDocument/2006/relationships/oleObject" Target="embeddings/oleObject282.bin"/><Relationship Id="rId750" Type="http://schemas.openxmlformats.org/officeDocument/2006/relationships/image" Target="media/image382.wmf"/><Relationship Id="rId6" Type="http://schemas.openxmlformats.org/officeDocument/2006/relationships/image" Target="media/image1.wmf"/><Relationship Id="rId238" Type="http://schemas.openxmlformats.org/officeDocument/2006/relationships/oleObject" Target="embeddings/oleObject114.bin"/><Relationship Id="rId445" Type="http://schemas.openxmlformats.org/officeDocument/2006/relationships/image" Target="media/image225.wmf"/><Relationship Id="rId487" Type="http://schemas.openxmlformats.org/officeDocument/2006/relationships/oleObject" Target="embeddings/oleObject236.bin"/><Relationship Id="rId610" Type="http://schemas.openxmlformats.org/officeDocument/2006/relationships/oleObject" Target="embeddings/oleObject294.bin"/><Relationship Id="rId652" Type="http://schemas.openxmlformats.org/officeDocument/2006/relationships/oleObject" Target="embeddings/oleObject312.bin"/><Relationship Id="rId694" Type="http://schemas.openxmlformats.org/officeDocument/2006/relationships/image" Target="media/image353.wmf"/><Relationship Id="rId708" Type="http://schemas.openxmlformats.org/officeDocument/2006/relationships/image" Target="media/image360.wmf"/><Relationship Id="rId291" Type="http://schemas.openxmlformats.org/officeDocument/2006/relationships/image" Target="media/image147.wmf"/><Relationship Id="rId305" Type="http://schemas.openxmlformats.org/officeDocument/2006/relationships/oleObject" Target="embeddings/oleObject146.bin"/><Relationship Id="rId347" Type="http://schemas.openxmlformats.org/officeDocument/2006/relationships/image" Target="media/image175.wmf"/><Relationship Id="rId512" Type="http://schemas.openxmlformats.org/officeDocument/2006/relationships/oleObject" Target="embeddings/oleObject247.bin"/><Relationship Id="rId44" Type="http://schemas.openxmlformats.org/officeDocument/2006/relationships/oleObject" Target="embeddings/oleObject19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4.wmf"/><Relationship Id="rId389" Type="http://schemas.openxmlformats.org/officeDocument/2006/relationships/image" Target="media/image197.wmf"/><Relationship Id="rId554" Type="http://schemas.openxmlformats.org/officeDocument/2006/relationships/image" Target="media/image282.wmf"/><Relationship Id="rId596" Type="http://schemas.openxmlformats.org/officeDocument/2006/relationships/image" Target="media/image303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image" Target="media/image125.wmf"/><Relationship Id="rId414" Type="http://schemas.openxmlformats.org/officeDocument/2006/relationships/oleObject" Target="embeddings/oleObject200.bin"/><Relationship Id="rId456" Type="http://schemas.openxmlformats.org/officeDocument/2006/relationships/image" Target="media/image231.wmf"/><Relationship Id="rId498" Type="http://schemas.openxmlformats.org/officeDocument/2006/relationships/image" Target="media/image253.wmf"/><Relationship Id="rId621" Type="http://schemas.openxmlformats.org/officeDocument/2006/relationships/image" Target="media/image316.wmf"/><Relationship Id="rId663" Type="http://schemas.openxmlformats.org/officeDocument/2006/relationships/oleObject" Target="embeddings/oleObject317.bin"/><Relationship Id="rId13" Type="http://schemas.openxmlformats.org/officeDocument/2006/relationships/oleObject" Target="embeddings/oleObject4.bin"/><Relationship Id="rId109" Type="http://schemas.openxmlformats.org/officeDocument/2006/relationships/image" Target="media/image53.wmf"/><Relationship Id="rId260" Type="http://schemas.openxmlformats.org/officeDocument/2006/relationships/image" Target="media/image131.wmf"/><Relationship Id="rId316" Type="http://schemas.openxmlformats.org/officeDocument/2006/relationships/image" Target="media/image160.wmf"/><Relationship Id="rId523" Type="http://schemas.openxmlformats.org/officeDocument/2006/relationships/image" Target="media/image266.wmf"/><Relationship Id="rId719" Type="http://schemas.openxmlformats.org/officeDocument/2006/relationships/image" Target="media/image366.wmf"/><Relationship Id="rId55" Type="http://schemas.openxmlformats.org/officeDocument/2006/relationships/image" Target="media/image26.wmf"/><Relationship Id="rId97" Type="http://schemas.openxmlformats.org/officeDocument/2006/relationships/image" Target="media/image47.wmf"/><Relationship Id="rId120" Type="http://schemas.openxmlformats.org/officeDocument/2006/relationships/oleObject" Target="embeddings/oleObject57.bin"/><Relationship Id="rId358" Type="http://schemas.openxmlformats.org/officeDocument/2006/relationships/oleObject" Target="embeddings/oleObject173.bin"/><Relationship Id="rId565" Type="http://schemas.openxmlformats.org/officeDocument/2006/relationships/image" Target="media/image287.wmf"/><Relationship Id="rId730" Type="http://schemas.openxmlformats.org/officeDocument/2006/relationships/image" Target="media/image372.wmf"/><Relationship Id="rId162" Type="http://schemas.openxmlformats.org/officeDocument/2006/relationships/oleObject" Target="embeddings/oleObject77.bin"/><Relationship Id="rId218" Type="http://schemas.openxmlformats.org/officeDocument/2006/relationships/image" Target="media/image109.wmf"/><Relationship Id="rId425" Type="http://schemas.openxmlformats.org/officeDocument/2006/relationships/image" Target="media/image215.wmf"/><Relationship Id="rId467" Type="http://schemas.openxmlformats.org/officeDocument/2006/relationships/oleObject" Target="embeddings/oleObject226.bin"/><Relationship Id="rId632" Type="http://schemas.openxmlformats.org/officeDocument/2006/relationships/hyperlink" Target="http://sites.google.com/site/gallantlabucb/pictures" TargetMode="External"/><Relationship Id="rId271" Type="http://schemas.openxmlformats.org/officeDocument/2006/relationships/image" Target="media/image137.wmf"/><Relationship Id="rId674" Type="http://schemas.openxmlformats.org/officeDocument/2006/relationships/image" Target="media/image343.wmf"/><Relationship Id="rId24" Type="http://schemas.openxmlformats.org/officeDocument/2006/relationships/oleObject" Target="embeddings/oleObject9.bin"/><Relationship Id="rId66" Type="http://schemas.openxmlformats.org/officeDocument/2006/relationships/oleObject" Target="embeddings/oleObject30.bin"/><Relationship Id="rId131" Type="http://schemas.openxmlformats.org/officeDocument/2006/relationships/image" Target="media/image64.wmf"/><Relationship Id="rId327" Type="http://schemas.openxmlformats.org/officeDocument/2006/relationships/oleObject" Target="embeddings/oleObject157.bin"/><Relationship Id="rId369" Type="http://schemas.openxmlformats.org/officeDocument/2006/relationships/oleObject" Target="embeddings/oleObject178.bin"/><Relationship Id="rId534" Type="http://schemas.openxmlformats.org/officeDocument/2006/relationships/oleObject" Target="embeddings/oleObject258.bin"/><Relationship Id="rId576" Type="http://schemas.openxmlformats.org/officeDocument/2006/relationships/oleObject" Target="embeddings/oleObject278.bin"/><Relationship Id="rId741" Type="http://schemas.openxmlformats.org/officeDocument/2006/relationships/oleObject" Target="embeddings/oleObject354.bin"/><Relationship Id="rId173" Type="http://schemas.openxmlformats.org/officeDocument/2006/relationships/image" Target="media/image86.wmf"/><Relationship Id="rId229" Type="http://schemas.openxmlformats.org/officeDocument/2006/relationships/oleObject" Target="embeddings/oleObject110.bin"/><Relationship Id="rId380" Type="http://schemas.openxmlformats.org/officeDocument/2006/relationships/oleObject" Target="embeddings/oleObject183.bin"/><Relationship Id="rId436" Type="http://schemas.openxmlformats.org/officeDocument/2006/relationships/oleObject" Target="embeddings/oleObject211.bin"/><Relationship Id="rId601" Type="http://schemas.openxmlformats.org/officeDocument/2006/relationships/image" Target="media/image306.wmf"/><Relationship Id="rId643" Type="http://schemas.openxmlformats.org/officeDocument/2006/relationships/image" Target="media/image326.wmf"/><Relationship Id="rId240" Type="http://schemas.openxmlformats.org/officeDocument/2006/relationships/oleObject" Target="embeddings/oleObject115.bin"/><Relationship Id="rId478" Type="http://schemas.openxmlformats.org/officeDocument/2006/relationships/image" Target="media/image242.wmf"/><Relationship Id="rId685" Type="http://schemas.openxmlformats.org/officeDocument/2006/relationships/oleObject" Target="embeddings/oleObject327.bin"/><Relationship Id="rId35" Type="http://schemas.openxmlformats.org/officeDocument/2006/relationships/image" Target="media/image16.wmf"/><Relationship Id="rId77" Type="http://schemas.openxmlformats.org/officeDocument/2006/relationships/image" Target="media/image37.wmf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35.bin"/><Relationship Id="rId338" Type="http://schemas.openxmlformats.org/officeDocument/2006/relationships/oleObject" Target="embeddings/oleObject163.bin"/><Relationship Id="rId503" Type="http://schemas.openxmlformats.org/officeDocument/2006/relationships/image" Target="media/image256.wmf"/><Relationship Id="rId545" Type="http://schemas.openxmlformats.org/officeDocument/2006/relationships/image" Target="media/image277.wmf"/><Relationship Id="rId587" Type="http://schemas.openxmlformats.org/officeDocument/2006/relationships/oleObject" Target="embeddings/oleObject283.bin"/><Relationship Id="rId710" Type="http://schemas.openxmlformats.org/officeDocument/2006/relationships/image" Target="media/image361.wmf"/><Relationship Id="rId752" Type="http://schemas.openxmlformats.org/officeDocument/2006/relationships/image" Target="media/image383.wmf"/><Relationship Id="rId8" Type="http://schemas.openxmlformats.org/officeDocument/2006/relationships/image" Target="media/image2.wmf"/><Relationship Id="rId142" Type="http://schemas.openxmlformats.org/officeDocument/2006/relationships/oleObject" Target="embeddings/oleObject68.bin"/><Relationship Id="rId184" Type="http://schemas.openxmlformats.org/officeDocument/2006/relationships/image" Target="media/image92.wmf"/><Relationship Id="rId391" Type="http://schemas.openxmlformats.org/officeDocument/2006/relationships/image" Target="media/image198.wmf"/><Relationship Id="rId405" Type="http://schemas.openxmlformats.org/officeDocument/2006/relationships/image" Target="media/image205.wmf"/><Relationship Id="rId447" Type="http://schemas.openxmlformats.org/officeDocument/2006/relationships/image" Target="media/image226.wmf"/><Relationship Id="rId612" Type="http://schemas.openxmlformats.org/officeDocument/2006/relationships/oleObject" Target="embeddings/oleObject295.bin"/><Relationship Id="rId251" Type="http://schemas.openxmlformats.org/officeDocument/2006/relationships/image" Target="media/image126.png"/><Relationship Id="rId489" Type="http://schemas.openxmlformats.org/officeDocument/2006/relationships/oleObject" Target="embeddings/oleObject237.bin"/><Relationship Id="rId654" Type="http://schemas.openxmlformats.org/officeDocument/2006/relationships/oleObject" Target="embeddings/oleObject313.bin"/><Relationship Id="rId696" Type="http://schemas.openxmlformats.org/officeDocument/2006/relationships/image" Target="media/image354.wmf"/><Relationship Id="rId46" Type="http://schemas.openxmlformats.org/officeDocument/2006/relationships/oleObject" Target="embeddings/oleObject20.bin"/><Relationship Id="rId293" Type="http://schemas.openxmlformats.org/officeDocument/2006/relationships/image" Target="media/image148.wmf"/><Relationship Id="rId307" Type="http://schemas.openxmlformats.org/officeDocument/2006/relationships/oleObject" Target="embeddings/oleObject147.bin"/><Relationship Id="rId349" Type="http://schemas.openxmlformats.org/officeDocument/2006/relationships/image" Target="media/image176.wmf"/><Relationship Id="rId514" Type="http://schemas.openxmlformats.org/officeDocument/2006/relationships/oleObject" Target="embeddings/oleObject248.bin"/><Relationship Id="rId556" Type="http://schemas.openxmlformats.org/officeDocument/2006/relationships/hyperlink" Target="http://itl7.elte.hu/html/jelfel/node27.htm" TargetMode="External"/><Relationship Id="rId721" Type="http://schemas.openxmlformats.org/officeDocument/2006/relationships/image" Target="media/image367.wmf"/><Relationship Id="rId88" Type="http://schemas.openxmlformats.org/officeDocument/2006/relationships/oleObject" Target="embeddings/oleObject41.bin"/><Relationship Id="rId111" Type="http://schemas.openxmlformats.org/officeDocument/2006/relationships/image" Target="media/image54.wmf"/><Relationship Id="rId153" Type="http://schemas.openxmlformats.org/officeDocument/2006/relationships/image" Target="media/image75.wmf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360" Type="http://schemas.openxmlformats.org/officeDocument/2006/relationships/oleObject" Target="embeddings/oleObject174.bin"/><Relationship Id="rId416" Type="http://schemas.openxmlformats.org/officeDocument/2006/relationships/oleObject" Target="embeddings/oleObject201.bin"/><Relationship Id="rId598" Type="http://schemas.openxmlformats.org/officeDocument/2006/relationships/image" Target="media/image304.wmf"/><Relationship Id="rId220" Type="http://schemas.openxmlformats.org/officeDocument/2006/relationships/image" Target="media/image110.wmf"/><Relationship Id="rId458" Type="http://schemas.openxmlformats.org/officeDocument/2006/relationships/image" Target="media/image232.wmf"/><Relationship Id="rId623" Type="http://schemas.openxmlformats.org/officeDocument/2006/relationships/image" Target="media/image317.wmf"/><Relationship Id="rId665" Type="http://schemas.openxmlformats.org/officeDocument/2006/relationships/image" Target="media/image338.wmf"/><Relationship Id="rId15" Type="http://schemas.openxmlformats.org/officeDocument/2006/relationships/oleObject" Target="embeddings/oleObject5.bin"/><Relationship Id="rId57" Type="http://schemas.openxmlformats.org/officeDocument/2006/relationships/image" Target="media/image27.wmf"/><Relationship Id="rId262" Type="http://schemas.openxmlformats.org/officeDocument/2006/relationships/image" Target="media/image132.png"/><Relationship Id="rId318" Type="http://schemas.openxmlformats.org/officeDocument/2006/relationships/image" Target="media/image161.wmf"/><Relationship Id="rId525" Type="http://schemas.openxmlformats.org/officeDocument/2006/relationships/image" Target="media/image267.wmf"/><Relationship Id="rId567" Type="http://schemas.openxmlformats.org/officeDocument/2006/relationships/image" Target="media/image288.wmf"/><Relationship Id="rId732" Type="http://schemas.openxmlformats.org/officeDocument/2006/relationships/image" Target="media/image373.wmf"/><Relationship Id="rId99" Type="http://schemas.openxmlformats.org/officeDocument/2006/relationships/image" Target="media/image48.wmf"/><Relationship Id="rId122" Type="http://schemas.openxmlformats.org/officeDocument/2006/relationships/oleObject" Target="embeddings/oleObject58.bin"/><Relationship Id="rId164" Type="http://schemas.openxmlformats.org/officeDocument/2006/relationships/oleObject" Target="embeddings/oleObject78.bin"/><Relationship Id="rId371" Type="http://schemas.openxmlformats.org/officeDocument/2006/relationships/oleObject" Target="embeddings/oleObject179.bin"/><Relationship Id="rId427" Type="http://schemas.openxmlformats.org/officeDocument/2006/relationships/image" Target="media/image216.wmf"/><Relationship Id="rId469" Type="http://schemas.openxmlformats.org/officeDocument/2006/relationships/oleObject" Target="embeddings/oleObject227.bin"/><Relationship Id="rId634" Type="http://schemas.openxmlformats.org/officeDocument/2006/relationships/image" Target="media/image321.wmf"/><Relationship Id="rId676" Type="http://schemas.openxmlformats.org/officeDocument/2006/relationships/image" Target="media/image344.wmf"/><Relationship Id="rId26" Type="http://schemas.openxmlformats.org/officeDocument/2006/relationships/oleObject" Target="embeddings/oleObject10.bin"/><Relationship Id="rId231" Type="http://schemas.openxmlformats.org/officeDocument/2006/relationships/image" Target="media/image116.wmf"/><Relationship Id="rId273" Type="http://schemas.openxmlformats.org/officeDocument/2006/relationships/image" Target="media/image138.wmf"/><Relationship Id="rId329" Type="http://schemas.openxmlformats.org/officeDocument/2006/relationships/oleObject" Target="embeddings/oleObject158.bin"/><Relationship Id="rId480" Type="http://schemas.openxmlformats.org/officeDocument/2006/relationships/image" Target="media/image243.wmf"/><Relationship Id="rId536" Type="http://schemas.openxmlformats.org/officeDocument/2006/relationships/oleObject" Target="embeddings/oleObject259.bin"/><Relationship Id="rId701" Type="http://schemas.openxmlformats.org/officeDocument/2006/relationships/oleObject" Target="embeddings/oleObject335.bin"/><Relationship Id="rId68" Type="http://schemas.openxmlformats.org/officeDocument/2006/relationships/oleObject" Target="embeddings/oleObject31.bin"/><Relationship Id="rId133" Type="http://schemas.openxmlformats.org/officeDocument/2006/relationships/image" Target="media/image65.wmf"/><Relationship Id="rId175" Type="http://schemas.openxmlformats.org/officeDocument/2006/relationships/image" Target="media/image87.wmf"/><Relationship Id="rId340" Type="http://schemas.openxmlformats.org/officeDocument/2006/relationships/oleObject" Target="embeddings/oleObject164.bin"/><Relationship Id="rId578" Type="http://schemas.openxmlformats.org/officeDocument/2006/relationships/image" Target="media/image294.wmf"/><Relationship Id="rId743" Type="http://schemas.openxmlformats.org/officeDocument/2006/relationships/oleObject" Target="embeddings/oleObject355.bin"/><Relationship Id="rId200" Type="http://schemas.openxmlformats.org/officeDocument/2006/relationships/image" Target="media/image100.wmf"/><Relationship Id="rId382" Type="http://schemas.openxmlformats.org/officeDocument/2006/relationships/oleObject" Target="embeddings/oleObject184.bin"/><Relationship Id="rId438" Type="http://schemas.openxmlformats.org/officeDocument/2006/relationships/oleObject" Target="embeddings/oleObject212.bin"/><Relationship Id="rId603" Type="http://schemas.openxmlformats.org/officeDocument/2006/relationships/image" Target="media/image307.wmf"/><Relationship Id="rId645" Type="http://schemas.openxmlformats.org/officeDocument/2006/relationships/image" Target="media/image327.wmf"/><Relationship Id="rId687" Type="http://schemas.openxmlformats.org/officeDocument/2006/relationships/oleObject" Target="embeddings/oleObject328.bin"/><Relationship Id="rId242" Type="http://schemas.openxmlformats.org/officeDocument/2006/relationships/oleObject" Target="embeddings/oleObject116.bin"/><Relationship Id="rId284" Type="http://schemas.openxmlformats.org/officeDocument/2006/relationships/oleObject" Target="embeddings/oleObject136.bin"/><Relationship Id="rId491" Type="http://schemas.openxmlformats.org/officeDocument/2006/relationships/oleObject" Target="embeddings/oleObject238.bin"/><Relationship Id="rId505" Type="http://schemas.openxmlformats.org/officeDocument/2006/relationships/image" Target="media/image257.wmf"/><Relationship Id="rId712" Type="http://schemas.openxmlformats.org/officeDocument/2006/relationships/image" Target="media/image362.wmf"/><Relationship Id="rId37" Type="http://schemas.openxmlformats.org/officeDocument/2006/relationships/image" Target="media/image17.wmf"/><Relationship Id="rId79" Type="http://schemas.openxmlformats.org/officeDocument/2006/relationships/image" Target="media/image38.wmf"/><Relationship Id="rId102" Type="http://schemas.openxmlformats.org/officeDocument/2006/relationships/oleObject" Target="embeddings/oleObject48.bin"/><Relationship Id="rId144" Type="http://schemas.openxmlformats.org/officeDocument/2006/relationships/oleObject" Target="embeddings/oleObject69.bin"/><Relationship Id="rId547" Type="http://schemas.openxmlformats.org/officeDocument/2006/relationships/image" Target="media/image278.png"/><Relationship Id="rId589" Type="http://schemas.openxmlformats.org/officeDocument/2006/relationships/oleObject" Target="embeddings/oleObject284.bin"/><Relationship Id="rId754" Type="http://schemas.openxmlformats.org/officeDocument/2006/relationships/image" Target="media/image384.png"/><Relationship Id="rId90" Type="http://schemas.openxmlformats.org/officeDocument/2006/relationships/oleObject" Target="embeddings/oleObject42.bin"/><Relationship Id="rId186" Type="http://schemas.openxmlformats.org/officeDocument/2006/relationships/image" Target="media/image93.wmf"/><Relationship Id="rId351" Type="http://schemas.openxmlformats.org/officeDocument/2006/relationships/image" Target="media/image177.wmf"/><Relationship Id="rId393" Type="http://schemas.openxmlformats.org/officeDocument/2006/relationships/image" Target="media/image199.wmf"/><Relationship Id="rId407" Type="http://schemas.openxmlformats.org/officeDocument/2006/relationships/image" Target="media/image206.wmf"/><Relationship Id="rId449" Type="http://schemas.openxmlformats.org/officeDocument/2006/relationships/image" Target="media/image227.wmf"/><Relationship Id="rId614" Type="http://schemas.openxmlformats.org/officeDocument/2006/relationships/oleObject" Target="embeddings/oleObject296.bin"/><Relationship Id="rId656" Type="http://schemas.openxmlformats.org/officeDocument/2006/relationships/oleObject" Target="embeddings/oleObject314.bin"/><Relationship Id="rId211" Type="http://schemas.openxmlformats.org/officeDocument/2006/relationships/oleObject" Target="embeddings/oleObject101.bin"/><Relationship Id="rId253" Type="http://schemas.openxmlformats.org/officeDocument/2006/relationships/oleObject" Target="embeddings/oleObject121.bin"/><Relationship Id="rId295" Type="http://schemas.openxmlformats.org/officeDocument/2006/relationships/image" Target="media/image149.wmf"/><Relationship Id="rId309" Type="http://schemas.openxmlformats.org/officeDocument/2006/relationships/oleObject" Target="embeddings/oleObject148.bin"/><Relationship Id="rId460" Type="http://schemas.openxmlformats.org/officeDocument/2006/relationships/image" Target="media/image233.wmf"/><Relationship Id="rId516" Type="http://schemas.openxmlformats.org/officeDocument/2006/relationships/oleObject" Target="embeddings/oleObject249.bin"/><Relationship Id="rId698" Type="http://schemas.openxmlformats.org/officeDocument/2006/relationships/image" Target="media/image355.wmf"/><Relationship Id="rId48" Type="http://schemas.openxmlformats.org/officeDocument/2006/relationships/oleObject" Target="embeddings/oleObject21.bin"/><Relationship Id="rId113" Type="http://schemas.openxmlformats.org/officeDocument/2006/relationships/image" Target="media/image55.wmf"/><Relationship Id="rId320" Type="http://schemas.openxmlformats.org/officeDocument/2006/relationships/image" Target="media/image162.wmf"/><Relationship Id="rId558" Type="http://schemas.openxmlformats.org/officeDocument/2006/relationships/oleObject" Target="embeddings/oleObject269.bin"/><Relationship Id="rId723" Type="http://schemas.openxmlformats.org/officeDocument/2006/relationships/image" Target="media/image368.wmf"/><Relationship Id="rId155" Type="http://schemas.openxmlformats.org/officeDocument/2006/relationships/image" Target="media/image76.wmf"/><Relationship Id="rId197" Type="http://schemas.openxmlformats.org/officeDocument/2006/relationships/oleObject" Target="embeddings/oleObject94.bin"/><Relationship Id="rId362" Type="http://schemas.openxmlformats.org/officeDocument/2006/relationships/oleObject" Target="embeddings/oleObject175.bin"/><Relationship Id="rId418" Type="http://schemas.openxmlformats.org/officeDocument/2006/relationships/oleObject" Target="embeddings/oleObject202.bin"/><Relationship Id="rId625" Type="http://schemas.openxmlformats.org/officeDocument/2006/relationships/image" Target="media/image318.wmf"/><Relationship Id="rId222" Type="http://schemas.openxmlformats.org/officeDocument/2006/relationships/image" Target="media/image111.wmf"/><Relationship Id="rId264" Type="http://schemas.openxmlformats.org/officeDocument/2006/relationships/oleObject" Target="embeddings/oleObject126.bin"/><Relationship Id="rId471" Type="http://schemas.openxmlformats.org/officeDocument/2006/relationships/oleObject" Target="embeddings/oleObject228.bin"/><Relationship Id="rId667" Type="http://schemas.openxmlformats.org/officeDocument/2006/relationships/image" Target="media/image339.wmf"/><Relationship Id="rId17" Type="http://schemas.openxmlformats.org/officeDocument/2006/relationships/oleObject" Target="embeddings/oleObject6.bin"/><Relationship Id="rId59" Type="http://schemas.openxmlformats.org/officeDocument/2006/relationships/image" Target="media/image28.wmf"/><Relationship Id="rId124" Type="http://schemas.openxmlformats.org/officeDocument/2006/relationships/oleObject" Target="embeddings/oleObject59.bin"/><Relationship Id="rId527" Type="http://schemas.openxmlformats.org/officeDocument/2006/relationships/image" Target="media/image268.wmf"/><Relationship Id="rId569" Type="http://schemas.openxmlformats.org/officeDocument/2006/relationships/image" Target="media/image289.wmf"/><Relationship Id="rId734" Type="http://schemas.openxmlformats.org/officeDocument/2006/relationships/image" Target="media/image374.wmf"/><Relationship Id="rId70" Type="http://schemas.openxmlformats.org/officeDocument/2006/relationships/oleObject" Target="embeddings/oleObject32.bin"/><Relationship Id="rId166" Type="http://schemas.openxmlformats.org/officeDocument/2006/relationships/oleObject" Target="embeddings/oleObject79.bin"/><Relationship Id="rId331" Type="http://schemas.openxmlformats.org/officeDocument/2006/relationships/oleObject" Target="embeddings/oleObject159.bin"/><Relationship Id="rId373" Type="http://schemas.openxmlformats.org/officeDocument/2006/relationships/oleObject" Target="embeddings/oleObject180.bin"/><Relationship Id="rId429" Type="http://schemas.openxmlformats.org/officeDocument/2006/relationships/image" Target="media/image217.wmf"/><Relationship Id="rId580" Type="http://schemas.openxmlformats.org/officeDocument/2006/relationships/image" Target="media/image295.wmf"/><Relationship Id="rId636" Type="http://schemas.openxmlformats.org/officeDocument/2006/relationships/image" Target="media/image322.png"/><Relationship Id="rId1" Type="http://schemas.openxmlformats.org/officeDocument/2006/relationships/customXml" Target="../customXml/item1.xml"/><Relationship Id="rId233" Type="http://schemas.openxmlformats.org/officeDocument/2006/relationships/image" Target="media/image117.wmf"/><Relationship Id="rId440" Type="http://schemas.openxmlformats.org/officeDocument/2006/relationships/oleObject" Target="embeddings/oleObject213.bin"/><Relationship Id="rId678" Type="http://schemas.openxmlformats.org/officeDocument/2006/relationships/image" Target="media/image345.wmf"/><Relationship Id="rId28" Type="http://schemas.openxmlformats.org/officeDocument/2006/relationships/oleObject" Target="embeddings/oleObject11.bin"/><Relationship Id="rId275" Type="http://schemas.openxmlformats.org/officeDocument/2006/relationships/image" Target="media/image139.wmf"/><Relationship Id="rId300" Type="http://schemas.openxmlformats.org/officeDocument/2006/relationships/oleObject" Target="embeddings/oleObject144.bin"/><Relationship Id="rId482" Type="http://schemas.openxmlformats.org/officeDocument/2006/relationships/image" Target="media/image244.wmf"/><Relationship Id="rId538" Type="http://schemas.openxmlformats.org/officeDocument/2006/relationships/oleObject" Target="embeddings/oleObject260.bin"/><Relationship Id="rId703" Type="http://schemas.openxmlformats.org/officeDocument/2006/relationships/oleObject" Target="embeddings/oleObject336.bin"/><Relationship Id="rId745" Type="http://schemas.openxmlformats.org/officeDocument/2006/relationships/oleObject" Target="embeddings/oleObject356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77" Type="http://schemas.openxmlformats.org/officeDocument/2006/relationships/image" Target="media/image88.wmf"/><Relationship Id="rId342" Type="http://schemas.openxmlformats.org/officeDocument/2006/relationships/oleObject" Target="embeddings/oleObject165.bin"/><Relationship Id="rId384" Type="http://schemas.openxmlformats.org/officeDocument/2006/relationships/oleObject" Target="embeddings/oleObject185.bin"/><Relationship Id="rId591" Type="http://schemas.openxmlformats.org/officeDocument/2006/relationships/oleObject" Target="embeddings/oleObject285.bin"/><Relationship Id="rId605" Type="http://schemas.openxmlformats.org/officeDocument/2006/relationships/image" Target="media/image308.wmf"/><Relationship Id="rId202" Type="http://schemas.openxmlformats.org/officeDocument/2006/relationships/image" Target="media/image101.wmf"/><Relationship Id="rId244" Type="http://schemas.openxmlformats.org/officeDocument/2006/relationships/oleObject" Target="embeddings/oleObject117.bin"/><Relationship Id="rId647" Type="http://schemas.openxmlformats.org/officeDocument/2006/relationships/image" Target="media/image328.wmf"/><Relationship Id="rId689" Type="http://schemas.openxmlformats.org/officeDocument/2006/relationships/oleObject" Target="embeddings/oleObject329.bin"/><Relationship Id="rId39" Type="http://schemas.openxmlformats.org/officeDocument/2006/relationships/image" Target="media/image18.wmf"/><Relationship Id="rId286" Type="http://schemas.openxmlformats.org/officeDocument/2006/relationships/oleObject" Target="embeddings/oleObject137.bin"/><Relationship Id="rId451" Type="http://schemas.openxmlformats.org/officeDocument/2006/relationships/image" Target="media/image228.png"/><Relationship Id="rId493" Type="http://schemas.openxmlformats.org/officeDocument/2006/relationships/oleObject" Target="embeddings/oleObject239.bin"/><Relationship Id="rId507" Type="http://schemas.openxmlformats.org/officeDocument/2006/relationships/image" Target="media/image258.wmf"/><Relationship Id="rId549" Type="http://schemas.openxmlformats.org/officeDocument/2006/relationships/oleObject" Target="embeddings/oleObject265.bin"/><Relationship Id="rId714" Type="http://schemas.openxmlformats.org/officeDocument/2006/relationships/image" Target="media/image363.wmf"/><Relationship Id="rId756" Type="http://schemas.openxmlformats.org/officeDocument/2006/relationships/oleObject" Target="embeddings/oleObject361.bin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46" Type="http://schemas.openxmlformats.org/officeDocument/2006/relationships/oleObject" Target="embeddings/oleObject70.bin"/><Relationship Id="rId188" Type="http://schemas.openxmlformats.org/officeDocument/2006/relationships/image" Target="media/image94.wmf"/><Relationship Id="rId311" Type="http://schemas.openxmlformats.org/officeDocument/2006/relationships/oleObject" Target="embeddings/oleObject149.bin"/><Relationship Id="rId353" Type="http://schemas.openxmlformats.org/officeDocument/2006/relationships/image" Target="media/image178.wmf"/><Relationship Id="rId395" Type="http://schemas.openxmlformats.org/officeDocument/2006/relationships/image" Target="media/image200.wmf"/><Relationship Id="rId409" Type="http://schemas.openxmlformats.org/officeDocument/2006/relationships/image" Target="media/image207.wmf"/><Relationship Id="rId560" Type="http://schemas.openxmlformats.org/officeDocument/2006/relationships/oleObject" Target="embeddings/oleObject270.bin"/><Relationship Id="rId92" Type="http://schemas.openxmlformats.org/officeDocument/2006/relationships/oleObject" Target="embeddings/oleObject43.bin"/><Relationship Id="rId213" Type="http://schemas.openxmlformats.org/officeDocument/2006/relationships/oleObject" Target="embeddings/oleObject102.bin"/><Relationship Id="rId420" Type="http://schemas.openxmlformats.org/officeDocument/2006/relationships/oleObject" Target="embeddings/oleObject203.bin"/><Relationship Id="rId616" Type="http://schemas.openxmlformats.org/officeDocument/2006/relationships/oleObject" Target="embeddings/oleObject297.bin"/><Relationship Id="rId658" Type="http://schemas.openxmlformats.org/officeDocument/2006/relationships/image" Target="media/image334.wmf"/><Relationship Id="rId255" Type="http://schemas.openxmlformats.org/officeDocument/2006/relationships/oleObject" Target="embeddings/oleObject122.bin"/><Relationship Id="rId297" Type="http://schemas.openxmlformats.org/officeDocument/2006/relationships/image" Target="media/image150.wmf"/><Relationship Id="rId462" Type="http://schemas.openxmlformats.org/officeDocument/2006/relationships/image" Target="media/image234.wmf"/><Relationship Id="rId518" Type="http://schemas.openxmlformats.org/officeDocument/2006/relationships/oleObject" Target="embeddings/oleObject250.bin"/><Relationship Id="rId725" Type="http://schemas.openxmlformats.org/officeDocument/2006/relationships/image" Target="media/image369.wmf"/><Relationship Id="rId115" Type="http://schemas.openxmlformats.org/officeDocument/2006/relationships/image" Target="media/image56.wmf"/><Relationship Id="rId157" Type="http://schemas.openxmlformats.org/officeDocument/2006/relationships/image" Target="media/image77.png"/><Relationship Id="rId322" Type="http://schemas.openxmlformats.org/officeDocument/2006/relationships/image" Target="media/image163.wmf"/><Relationship Id="rId364" Type="http://schemas.openxmlformats.org/officeDocument/2006/relationships/oleObject" Target="embeddings/oleObject176.bin"/><Relationship Id="rId61" Type="http://schemas.openxmlformats.org/officeDocument/2006/relationships/image" Target="media/image29.wmf"/><Relationship Id="rId199" Type="http://schemas.openxmlformats.org/officeDocument/2006/relationships/oleObject" Target="embeddings/oleObject95.bin"/><Relationship Id="rId571" Type="http://schemas.openxmlformats.org/officeDocument/2006/relationships/image" Target="media/image290.wmf"/><Relationship Id="rId627" Type="http://schemas.openxmlformats.org/officeDocument/2006/relationships/image" Target="media/image319.wmf"/><Relationship Id="rId669" Type="http://schemas.openxmlformats.org/officeDocument/2006/relationships/image" Target="media/image340.wmf"/><Relationship Id="rId19" Type="http://schemas.openxmlformats.org/officeDocument/2006/relationships/oleObject" Target="embeddings/oleObject7.bin"/><Relationship Id="rId224" Type="http://schemas.openxmlformats.org/officeDocument/2006/relationships/image" Target="media/image112.wmf"/><Relationship Id="rId266" Type="http://schemas.openxmlformats.org/officeDocument/2006/relationships/oleObject" Target="embeddings/oleObject127.bin"/><Relationship Id="rId431" Type="http://schemas.openxmlformats.org/officeDocument/2006/relationships/image" Target="media/image218.wmf"/><Relationship Id="rId473" Type="http://schemas.openxmlformats.org/officeDocument/2006/relationships/oleObject" Target="embeddings/oleObject229.bin"/><Relationship Id="rId529" Type="http://schemas.openxmlformats.org/officeDocument/2006/relationships/image" Target="media/image269.wmf"/><Relationship Id="rId680" Type="http://schemas.openxmlformats.org/officeDocument/2006/relationships/image" Target="media/image346.wmf"/><Relationship Id="rId736" Type="http://schemas.openxmlformats.org/officeDocument/2006/relationships/image" Target="media/image375.wmf"/><Relationship Id="rId30" Type="http://schemas.openxmlformats.org/officeDocument/2006/relationships/oleObject" Target="embeddings/oleObject12.bin"/><Relationship Id="rId126" Type="http://schemas.openxmlformats.org/officeDocument/2006/relationships/oleObject" Target="embeddings/oleObject60.bin"/><Relationship Id="rId168" Type="http://schemas.openxmlformats.org/officeDocument/2006/relationships/oleObject" Target="embeddings/oleObject80.bin"/><Relationship Id="rId333" Type="http://schemas.openxmlformats.org/officeDocument/2006/relationships/image" Target="media/image168.wmf"/><Relationship Id="rId540" Type="http://schemas.openxmlformats.org/officeDocument/2006/relationships/oleObject" Target="embeddings/oleObject261.bin"/><Relationship Id="rId72" Type="http://schemas.openxmlformats.org/officeDocument/2006/relationships/oleObject" Target="embeddings/oleObject33.bin"/><Relationship Id="rId375" Type="http://schemas.openxmlformats.org/officeDocument/2006/relationships/image" Target="media/image190.wmf"/><Relationship Id="rId582" Type="http://schemas.openxmlformats.org/officeDocument/2006/relationships/image" Target="media/image296.wmf"/><Relationship Id="rId638" Type="http://schemas.openxmlformats.org/officeDocument/2006/relationships/oleObject" Target="embeddings/oleObject305.bin"/><Relationship Id="rId3" Type="http://schemas.microsoft.com/office/2007/relationships/stylesWithEffects" Target="stylesWithEffects.xml"/><Relationship Id="rId235" Type="http://schemas.openxmlformats.org/officeDocument/2006/relationships/image" Target="media/image118.wmf"/><Relationship Id="rId277" Type="http://schemas.openxmlformats.org/officeDocument/2006/relationships/image" Target="media/image140.wmf"/><Relationship Id="rId400" Type="http://schemas.openxmlformats.org/officeDocument/2006/relationships/oleObject" Target="embeddings/oleObject193.bin"/><Relationship Id="rId442" Type="http://schemas.openxmlformats.org/officeDocument/2006/relationships/oleObject" Target="embeddings/oleObject214.bin"/><Relationship Id="rId484" Type="http://schemas.openxmlformats.org/officeDocument/2006/relationships/image" Target="media/image245.wmf"/><Relationship Id="rId705" Type="http://schemas.openxmlformats.org/officeDocument/2006/relationships/oleObject" Target="embeddings/oleObject337.bin"/><Relationship Id="rId137" Type="http://schemas.openxmlformats.org/officeDocument/2006/relationships/image" Target="media/image67.wmf"/><Relationship Id="rId302" Type="http://schemas.openxmlformats.org/officeDocument/2006/relationships/oleObject" Target="embeddings/oleObject145.bin"/><Relationship Id="rId344" Type="http://schemas.openxmlformats.org/officeDocument/2006/relationships/oleObject" Target="embeddings/oleObject166.bin"/><Relationship Id="rId691" Type="http://schemas.openxmlformats.org/officeDocument/2006/relationships/oleObject" Target="embeddings/oleObject330.bin"/><Relationship Id="rId747" Type="http://schemas.openxmlformats.org/officeDocument/2006/relationships/oleObject" Target="embeddings/oleObject357.bin"/><Relationship Id="rId41" Type="http://schemas.openxmlformats.org/officeDocument/2006/relationships/image" Target="media/image19.wmf"/><Relationship Id="rId83" Type="http://schemas.openxmlformats.org/officeDocument/2006/relationships/image" Target="media/image40.wmf"/><Relationship Id="rId179" Type="http://schemas.openxmlformats.org/officeDocument/2006/relationships/image" Target="media/image89.wmf"/><Relationship Id="rId386" Type="http://schemas.openxmlformats.org/officeDocument/2006/relationships/oleObject" Target="embeddings/oleObject186.bin"/><Relationship Id="rId551" Type="http://schemas.openxmlformats.org/officeDocument/2006/relationships/oleObject" Target="embeddings/oleObject266.bin"/><Relationship Id="rId593" Type="http://schemas.openxmlformats.org/officeDocument/2006/relationships/oleObject" Target="embeddings/oleObject286.bin"/><Relationship Id="rId607" Type="http://schemas.openxmlformats.org/officeDocument/2006/relationships/image" Target="media/image309.wmf"/><Relationship Id="rId649" Type="http://schemas.openxmlformats.org/officeDocument/2006/relationships/image" Target="media/image329.wmf"/><Relationship Id="rId190" Type="http://schemas.openxmlformats.org/officeDocument/2006/relationships/image" Target="media/image95.wmf"/><Relationship Id="rId204" Type="http://schemas.openxmlformats.org/officeDocument/2006/relationships/image" Target="media/image102.wmf"/><Relationship Id="rId246" Type="http://schemas.openxmlformats.org/officeDocument/2006/relationships/oleObject" Target="embeddings/oleObject118.bin"/><Relationship Id="rId288" Type="http://schemas.openxmlformats.org/officeDocument/2006/relationships/oleObject" Target="embeddings/oleObject138.bin"/><Relationship Id="rId411" Type="http://schemas.openxmlformats.org/officeDocument/2006/relationships/image" Target="media/image208.wmf"/><Relationship Id="rId453" Type="http://schemas.openxmlformats.org/officeDocument/2006/relationships/oleObject" Target="embeddings/oleObject219.bin"/><Relationship Id="rId509" Type="http://schemas.openxmlformats.org/officeDocument/2006/relationships/image" Target="media/image259.wmf"/><Relationship Id="rId660" Type="http://schemas.openxmlformats.org/officeDocument/2006/relationships/image" Target="media/image335.wmf"/><Relationship Id="rId106" Type="http://schemas.openxmlformats.org/officeDocument/2006/relationships/oleObject" Target="embeddings/oleObject50.bin"/><Relationship Id="rId313" Type="http://schemas.openxmlformats.org/officeDocument/2006/relationships/oleObject" Target="embeddings/oleObject150.bin"/><Relationship Id="rId495" Type="http://schemas.openxmlformats.org/officeDocument/2006/relationships/image" Target="media/image251.png"/><Relationship Id="rId716" Type="http://schemas.openxmlformats.org/officeDocument/2006/relationships/image" Target="media/image364.wmf"/><Relationship Id="rId758" Type="http://schemas.openxmlformats.org/officeDocument/2006/relationships/oleObject" Target="embeddings/oleObject362.bin"/><Relationship Id="rId10" Type="http://schemas.openxmlformats.org/officeDocument/2006/relationships/image" Target="media/image3.wmf"/><Relationship Id="rId52" Type="http://schemas.openxmlformats.org/officeDocument/2006/relationships/oleObject" Target="embeddings/oleObject23.bin"/><Relationship Id="rId94" Type="http://schemas.openxmlformats.org/officeDocument/2006/relationships/oleObject" Target="embeddings/oleObject44.bin"/><Relationship Id="rId148" Type="http://schemas.openxmlformats.org/officeDocument/2006/relationships/oleObject" Target="embeddings/oleObject71.bin"/><Relationship Id="rId355" Type="http://schemas.openxmlformats.org/officeDocument/2006/relationships/image" Target="media/image179.wmf"/><Relationship Id="rId397" Type="http://schemas.openxmlformats.org/officeDocument/2006/relationships/image" Target="media/image201.wmf"/><Relationship Id="rId520" Type="http://schemas.openxmlformats.org/officeDocument/2006/relationships/oleObject" Target="embeddings/oleObject251.bin"/><Relationship Id="rId562" Type="http://schemas.openxmlformats.org/officeDocument/2006/relationships/oleObject" Target="embeddings/oleObject271.bin"/><Relationship Id="rId618" Type="http://schemas.openxmlformats.org/officeDocument/2006/relationships/oleObject" Target="embeddings/oleObject298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EF1E0F-E610-4607-9CA6-218E87C16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8749</TotalTime>
  <Pages>1</Pages>
  <Words>8590</Words>
  <Characters>59277</Characters>
  <Application>Microsoft Office Word</Application>
  <DocSecurity>0</DocSecurity>
  <Lines>493</Lines>
  <Paragraphs>135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22</cp:revision>
  <cp:lastPrinted>2012-02-19T23:35:00Z</cp:lastPrinted>
  <dcterms:created xsi:type="dcterms:W3CDTF">2012-01-12T22:26:00Z</dcterms:created>
  <dcterms:modified xsi:type="dcterms:W3CDTF">2012-02-19T23:36:00Z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  <property fmtid="{D5CDD505-2E9C-101B-9397-08002B2CF9AE}" pid="4" name="MTEquationSection">
    <vt:lpwstr>1</vt:lpwstr>
  </property>
</Properties>
</file>